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</w:pPr>
    </w:p>
    <w:p>
      <w:pPr>
        <w:jc w:val="left"/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  <w:t>附件3：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 xml:space="preserve"> 2022-2023学年度广州软件学院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11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 xml:space="preserve">  团属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宣传工作优秀指导老师申报表</w:t>
      </w:r>
    </w:p>
    <w:tbl>
      <w:tblPr>
        <w:tblStyle w:val="2"/>
        <w:tblW w:w="94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783"/>
        <w:gridCol w:w="37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姓 名</w:t>
            </w:r>
          </w:p>
        </w:tc>
        <w:tc>
          <w:tcPr>
            <w:tcW w:w="3783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 xml:space="preserve">   单  位</w:t>
            </w:r>
          </w:p>
        </w:tc>
        <w:tc>
          <w:tcPr>
            <w:tcW w:w="3731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职    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</w:tc>
        <w:tc>
          <w:tcPr>
            <w:tcW w:w="3783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</w:tc>
        <w:tc>
          <w:tcPr>
            <w:tcW w:w="3731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8" w:hRule="atLeast"/>
        </w:trPr>
        <w:tc>
          <w:tcPr>
            <w:tcW w:w="189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>指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>导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>方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>式</w:t>
            </w:r>
          </w:p>
        </w:tc>
        <w:tc>
          <w:tcPr>
            <w:tcW w:w="7514" w:type="dxa"/>
            <w:gridSpan w:val="2"/>
            <w:noWrap w:val="0"/>
            <w:vAlign w:val="top"/>
          </w:tcPr>
          <w:p>
            <w:pPr>
              <w:spacing w:line="360" w:lineRule="auto"/>
              <w:ind w:right="-154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360" w:lineRule="auto"/>
              <w:ind w:right="-154"/>
              <w:rPr>
                <w:rFonts w:hint="eastAsia" w:ascii="仿宋" w:hAnsi="仿宋" w:eastAsia="仿宋" w:cs="仿宋"/>
                <w:color w:val="FF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FF0000"/>
                <w:sz w:val="30"/>
                <w:szCs w:val="30"/>
                <w:lang w:val="en-US" w:eastAsia="zh-CN"/>
              </w:rPr>
              <w:t>如何指导共青团宣传工作</w:t>
            </w:r>
            <w:r>
              <w:rPr>
                <w:rFonts w:hint="eastAsia" w:ascii="仿宋" w:hAnsi="仿宋" w:eastAsia="仿宋" w:cs="仿宋"/>
                <w:color w:val="FF0000"/>
                <w:sz w:val="30"/>
                <w:szCs w:val="30"/>
                <w:lang w:eastAsia="zh-CN"/>
              </w:rPr>
              <w:t>）</w:t>
            </w:r>
          </w:p>
          <w:p>
            <w:pPr>
              <w:spacing w:line="360" w:lineRule="auto"/>
              <w:ind w:right="-154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360" w:lineRule="auto"/>
              <w:ind w:right="-154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360" w:lineRule="auto"/>
              <w:ind w:right="-154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360" w:lineRule="auto"/>
              <w:ind w:right="-154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360" w:lineRule="auto"/>
              <w:ind w:right="-154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360" w:lineRule="auto"/>
              <w:ind w:right="-154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360" w:lineRule="auto"/>
              <w:ind w:right="-154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360" w:lineRule="auto"/>
              <w:ind w:right="-154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360" w:lineRule="auto"/>
              <w:ind w:right="-154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360" w:lineRule="auto"/>
              <w:ind w:right="-154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360" w:lineRule="auto"/>
              <w:ind w:right="-154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360" w:lineRule="auto"/>
              <w:ind w:right="-154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360" w:lineRule="auto"/>
              <w:ind w:right="-154"/>
              <w:jc w:val="right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 xml:space="preserve">签名        年   月 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6" w:hRule="atLeast"/>
        </w:trPr>
        <w:tc>
          <w:tcPr>
            <w:tcW w:w="1898" w:type="dxa"/>
            <w:noWrap w:val="0"/>
            <w:vAlign w:val="center"/>
          </w:tcPr>
          <w:p>
            <w:pPr>
              <w:ind w:left="140" w:hanging="151" w:hangingChars="50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  <w:t>院、</w:t>
            </w: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系团委或</w:t>
            </w:r>
          </w:p>
          <w:p>
            <w:pPr>
              <w:ind w:left="140" w:hanging="151" w:hangingChars="50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所在组织意   见</w:t>
            </w:r>
          </w:p>
        </w:tc>
        <w:tc>
          <w:tcPr>
            <w:tcW w:w="7514" w:type="dxa"/>
            <w:gridSpan w:val="2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（盖章）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  <w:t>院、</w:t>
            </w: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 xml:space="preserve">系党总支意  </w:t>
            </w: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 xml:space="preserve"> 见</w:t>
            </w:r>
          </w:p>
        </w:tc>
        <w:tc>
          <w:tcPr>
            <w:tcW w:w="7514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FF0000"/>
                <w:sz w:val="30"/>
                <w:szCs w:val="30"/>
              </w:rPr>
              <w:t>校级组织指导老师不用填写。</w:t>
            </w:r>
          </w:p>
          <w:p>
            <w:pPr>
              <w:jc w:val="right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（盖章）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>学</w:t>
            </w: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校团委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意    见</w:t>
            </w:r>
          </w:p>
        </w:tc>
        <w:tc>
          <w:tcPr>
            <w:tcW w:w="7514" w:type="dxa"/>
            <w:gridSpan w:val="2"/>
            <w:noWrap w:val="0"/>
            <w:vAlign w:val="top"/>
          </w:tcPr>
          <w:p>
            <w:pPr>
              <w:ind w:right="560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ind w:right="560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ind w:right="560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ind w:right="560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（盖章）    年   月    日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1、</w:t>
      </w:r>
      <w:r>
        <w:rPr>
          <w:rFonts w:hint="eastAsia" w:ascii="仿宋" w:hAnsi="仿宋" w:eastAsia="仿宋" w:cs="仿宋"/>
          <w:sz w:val="24"/>
          <w:szCs w:val="24"/>
        </w:rPr>
        <w:t>此表可复制，以上发表的稿件视频活动，截止时间为202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4"/>
        </w:rPr>
        <w:t>年6月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30</w:t>
      </w:r>
      <w:r>
        <w:rPr>
          <w:rFonts w:hint="eastAsia" w:ascii="仿宋" w:hAnsi="仿宋" w:eastAsia="仿宋" w:cs="仿宋"/>
          <w:sz w:val="24"/>
          <w:szCs w:val="24"/>
        </w:rPr>
        <w:t>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2、以上需提交的资料均按顺序另附页。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color w:val="C00000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3、考评分数由学校团委根据各系各组织上报的统计数据为准。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4、此表一式两份，一份学校团委存档，一份批复后交由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院</w:t>
      </w:r>
      <w:r>
        <w:rPr>
          <w:rFonts w:hint="eastAsia" w:ascii="仿宋" w:hAnsi="仿宋" w:eastAsia="仿宋" w:cs="仿宋"/>
          <w:sz w:val="24"/>
          <w:szCs w:val="24"/>
        </w:rPr>
        <w:t>系存档。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7D93C31B-355A-4C9A-822D-D093787AF264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2BFEE754-DA22-4B97-BBDE-D8ADBBA867D9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E803B997-C91B-4325-9F72-49F622E0B6A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B7EC43EC-7864-4C5D-BDFC-E5EC28C651CA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5" w:fontKey="{B0A7BF1E-4441-49A4-B577-3FFFF71368D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I0YmNmOGE0ODFlZTEzMWUwMTY2OWU5MDNiZTc0ZTgifQ=="/>
  </w:docVars>
  <w:rsids>
    <w:rsidRoot w:val="00C44E7A"/>
    <w:rsid w:val="0069687A"/>
    <w:rsid w:val="00C44E7A"/>
    <w:rsid w:val="16122AB3"/>
    <w:rsid w:val="3E841850"/>
    <w:rsid w:val="75BE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2021-03-25T02:37:00Z</dcterms:created>
  <dc:creator>Microsoft 帐户</dc:creator>
  <cp:lastModifiedBy>@</cp:lastModifiedBy>
  <dcterms:modified xsi:type="dcterms:W3CDTF">2023-11-09T11:25:48Z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17DFCE4C59F948FC88744167D4E22366_12</vt:lpwstr>
  </property>
</Properties>
</file>