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477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附件：</w:t>
      </w:r>
    </w:p>
    <w:p w14:paraId="2F1A6547">
      <w:pPr>
        <w:spacing w:line="740" w:lineRule="exact"/>
        <w:jc w:val="center"/>
        <w:rPr>
          <w:rFonts w:hint="eastAsia" w:ascii="方正小标宋简体" w:hAnsi="方正小标宋简体" w:eastAsia="方正小标宋简体"/>
          <w:sz w:val="44"/>
          <w:szCs w:val="20"/>
        </w:rPr>
      </w:pPr>
      <w:bookmarkStart w:id="0" w:name="_GoBack"/>
      <w:r>
        <w:rPr>
          <w:rFonts w:hint="eastAsia" w:ascii="方正小标宋简体" w:hAnsi="方正小标宋简体" w:eastAsia="方正小标宋简体"/>
          <w:sz w:val="44"/>
          <w:szCs w:val="20"/>
        </w:rPr>
        <w:t>广州软件学院第十</w:t>
      </w:r>
      <w:r>
        <w:rPr>
          <w:rFonts w:hint="eastAsia" w:ascii="方正小标宋简体" w:hAnsi="方正小标宋简体" w:eastAsia="方正小标宋简体"/>
          <w:sz w:val="44"/>
          <w:szCs w:val="20"/>
          <w:lang w:val="en-US" w:eastAsia="zh-CN"/>
        </w:rPr>
        <w:t>八</w:t>
      </w:r>
      <w:r>
        <w:rPr>
          <w:rFonts w:hint="eastAsia" w:ascii="方正小标宋简体" w:hAnsi="方正小标宋简体" w:eastAsia="方正小标宋简体"/>
          <w:sz w:val="44"/>
          <w:szCs w:val="20"/>
        </w:rPr>
        <w:t>届“挑战杯”</w:t>
      </w:r>
      <w:r>
        <w:rPr>
          <w:rFonts w:hint="eastAsia" w:ascii="方正小标宋简体" w:hAnsi="方正小标宋简体" w:eastAsia="方正小标宋简体"/>
          <w:sz w:val="44"/>
          <w:szCs w:val="20"/>
          <w:lang w:val="en-US" w:eastAsia="zh-CN"/>
        </w:rPr>
        <w:t>广东</w:t>
      </w:r>
      <w:r>
        <w:rPr>
          <w:rFonts w:hint="eastAsia" w:ascii="方正小标宋简体" w:hAnsi="方正小标宋简体" w:eastAsia="方正小标宋简体"/>
          <w:sz w:val="44"/>
          <w:szCs w:val="20"/>
        </w:rPr>
        <w:t>大学生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课外学术科技作品</w:t>
      </w:r>
      <w:r>
        <w:rPr>
          <w:rFonts w:hint="eastAsia" w:ascii="方正小标宋简体" w:hAnsi="方正小标宋简体" w:eastAsia="方正小标宋简体"/>
          <w:sz w:val="44"/>
          <w:szCs w:val="20"/>
        </w:rPr>
        <w:t>竞赛项目</w:t>
      </w:r>
    </w:p>
    <w:p w14:paraId="2609C024">
      <w:pPr>
        <w:spacing w:line="740" w:lineRule="exact"/>
        <w:jc w:val="center"/>
        <w:rPr>
          <w:rFonts w:hint="eastAsia" w:ascii="方正小标宋简体" w:hAnsi="方正小标宋简体" w:eastAsia="方正小标宋简体"/>
          <w:sz w:val="44"/>
          <w:szCs w:val="20"/>
          <w:lang w:val="en-US" w:eastAsia="zh-CN"/>
        </w:rPr>
      </w:pPr>
      <w:r>
        <w:rPr>
          <w:rFonts w:hint="eastAsia" w:ascii="方正小标宋简体" w:hAnsi="方正小标宋简体" w:eastAsia="方正小标宋简体"/>
          <w:sz w:val="44"/>
          <w:szCs w:val="20"/>
          <w:lang w:val="en-US" w:eastAsia="zh-CN"/>
        </w:rPr>
        <w:t>中期检查表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207"/>
        <w:gridCol w:w="2208"/>
        <w:gridCol w:w="2208"/>
        <w:gridCol w:w="2208"/>
      </w:tblGrid>
      <w:tr w14:paraId="77A02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831" w:type="dxa"/>
            <w:gridSpan w:val="4"/>
          </w:tcPr>
          <w:p w14:paraId="2D905D13">
            <w:pPr>
              <w:tabs>
                <w:tab w:val="left" w:pos="1215"/>
              </w:tabs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auto"/>
                <w:sz w:val="24"/>
                <w:szCs w:val="24"/>
                <w:lang w:val="en-US" w:eastAsia="zh-CN"/>
              </w:rPr>
              <w:t>一、项目基础信息</w:t>
            </w:r>
          </w:p>
        </w:tc>
      </w:tr>
      <w:tr w14:paraId="0FA12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07" w:type="dxa"/>
          </w:tcPr>
          <w:p w14:paraId="3BD5BAF9">
            <w:pPr>
              <w:tabs>
                <w:tab w:val="left" w:pos="1215"/>
              </w:tabs>
              <w:jc w:val="center"/>
              <w:rPr>
                <w:rFonts w:hint="default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624" w:type="dxa"/>
            <w:gridSpan w:val="3"/>
          </w:tcPr>
          <w:p w14:paraId="2378B6D0">
            <w:pPr>
              <w:tabs>
                <w:tab w:val="left" w:pos="1215"/>
              </w:tabs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 w14:paraId="2B493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07" w:type="dxa"/>
          </w:tcPr>
          <w:p w14:paraId="214F585B">
            <w:pPr>
              <w:tabs>
                <w:tab w:val="left" w:pos="1215"/>
              </w:tabs>
              <w:jc w:val="center"/>
              <w:rPr>
                <w:rFonts w:hint="default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所属院（系）</w:t>
            </w:r>
          </w:p>
        </w:tc>
        <w:tc>
          <w:tcPr>
            <w:tcW w:w="2208" w:type="dxa"/>
          </w:tcPr>
          <w:p w14:paraId="76D44897">
            <w:pPr>
              <w:tabs>
                <w:tab w:val="left" w:pos="1215"/>
              </w:tabs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08" w:type="dxa"/>
          </w:tcPr>
          <w:p w14:paraId="5D947135">
            <w:pPr>
              <w:tabs>
                <w:tab w:val="left" w:pos="1215"/>
              </w:tabs>
              <w:jc w:val="center"/>
              <w:rPr>
                <w:rFonts w:hint="default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指导老师</w:t>
            </w:r>
          </w:p>
        </w:tc>
        <w:tc>
          <w:tcPr>
            <w:tcW w:w="2208" w:type="dxa"/>
          </w:tcPr>
          <w:p w14:paraId="5556D144">
            <w:pPr>
              <w:tabs>
                <w:tab w:val="left" w:pos="1215"/>
              </w:tabs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 w14:paraId="74B90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07" w:type="dxa"/>
          </w:tcPr>
          <w:p w14:paraId="51D7CCAF">
            <w:pPr>
              <w:tabs>
                <w:tab w:val="left" w:pos="1215"/>
              </w:tabs>
              <w:jc w:val="center"/>
              <w:rPr>
                <w:rFonts w:hint="default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项目负责人</w:t>
            </w:r>
          </w:p>
        </w:tc>
        <w:tc>
          <w:tcPr>
            <w:tcW w:w="2208" w:type="dxa"/>
          </w:tcPr>
          <w:p w14:paraId="3974A0CA">
            <w:pPr>
              <w:tabs>
                <w:tab w:val="left" w:pos="1215"/>
              </w:tabs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08" w:type="dxa"/>
          </w:tcPr>
          <w:p w14:paraId="6CDE5B12">
            <w:pPr>
              <w:tabs>
                <w:tab w:val="left" w:pos="1215"/>
              </w:tabs>
              <w:jc w:val="center"/>
              <w:rPr>
                <w:rFonts w:hint="default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208" w:type="dxa"/>
          </w:tcPr>
          <w:p w14:paraId="74435CC1">
            <w:pPr>
              <w:tabs>
                <w:tab w:val="left" w:pos="1215"/>
              </w:tabs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 w14:paraId="1BD63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07" w:type="dxa"/>
            <w:vAlign w:val="top"/>
          </w:tcPr>
          <w:p w14:paraId="41D677CB">
            <w:pPr>
              <w:tabs>
                <w:tab w:val="left" w:pos="1215"/>
              </w:tabs>
              <w:jc w:val="center"/>
              <w:rPr>
                <w:rFonts w:hint="default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项目成员</w:t>
            </w:r>
          </w:p>
        </w:tc>
        <w:tc>
          <w:tcPr>
            <w:tcW w:w="6624" w:type="dxa"/>
            <w:gridSpan w:val="3"/>
            <w:vAlign w:val="top"/>
          </w:tcPr>
          <w:p w14:paraId="1D1DE512">
            <w:pPr>
              <w:tabs>
                <w:tab w:val="left" w:pos="1215"/>
              </w:tabs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 w14:paraId="4A572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07" w:type="dxa"/>
            <w:vAlign w:val="top"/>
          </w:tcPr>
          <w:p w14:paraId="1A8FBC64">
            <w:pPr>
              <w:tabs>
                <w:tab w:val="left" w:pos="1215"/>
              </w:tabs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类别</w:t>
            </w:r>
          </w:p>
        </w:tc>
        <w:tc>
          <w:tcPr>
            <w:tcW w:w="2208" w:type="dxa"/>
            <w:vAlign w:val="top"/>
          </w:tcPr>
          <w:p w14:paraId="2373FCCD">
            <w:pPr>
              <w:tabs>
                <w:tab w:val="left" w:pos="1215"/>
              </w:tabs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08" w:type="dxa"/>
            <w:vAlign w:val="top"/>
          </w:tcPr>
          <w:p w14:paraId="6606BC43">
            <w:pPr>
              <w:tabs>
                <w:tab w:val="left" w:pos="1215"/>
              </w:tabs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组别</w:t>
            </w:r>
          </w:p>
        </w:tc>
        <w:tc>
          <w:tcPr>
            <w:tcW w:w="2208" w:type="dxa"/>
          </w:tcPr>
          <w:p w14:paraId="505A2837">
            <w:pPr>
              <w:tabs>
                <w:tab w:val="left" w:pos="1215"/>
              </w:tabs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 w14:paraId="11E0E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831" w:type="dxa"/>
            <w:gridSpan w:val="4"/>
          </w:tcPr>
          <w:p w14:paraId="35F62E93">
            <w:pPr>
              <w:tabs>
                <w:tab w:val="left" w:pos="1215"/>
              </w:tabs>
              <w:jc w:val="center"/>
              <w:rPr>
                <w:rFonts w:hint="default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auto"/>
                <w:sz w:val="24"/>
                <w:szCs w:val="24"/>
                <w:lang w:val="en-US" w:eastAsia="zh-CN"/>
              </w:rPr>
              <w:t>二、项目开展情况</w:t>
            </w:r>
          </w:p>
        </w:tc>
      </w:tr>
      <w:tr w14:paraId="6262B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831" w:type="dxa"/>
            <w:gridSpan w:val="4"/>
          </w:tcPr>
          <w:p w14:paraId="76C699CF">
            <w:pPr>
              <w:tabs>
                <w:tab w:val="left" w:pos="1215"/>
              </w:tabs>
              <w:rPr>
                <w:rFonts w:hint="default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一、项目研究进展说明（项目实施方案、调研计划、实施计划、已开展工作、已参与“百千万工程”突击队行动情况、能否按时完成项目培育、经费使用情况等）</w:t>
            </w:r>
          </w:p>
        </w:tc>
      </w:tr>
      <w:tr w14:paraId="3C39F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688" w:hRule="atLeast"/>
        </w:trPr>
        <w:tc>
          <w:tcPr>
            <w:tcW w:w="8831" w:type="dxa"/>
            <w:gridSpan w:val="4"/>
          </w:tcPr>
          <w:p w14:paraId="39A146D0">
            <w:pPr>
              <w:tabs>
                <w:tab w:val="left" w:pos="1215"/>
              </w:tabs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 w14:paraId="1AFAF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62" w:hRule="atLeast"/>
        </w:trPr>
        <w:tc>
          <w:tcPr>
            <w:tcW w:w="8831" w:type="dxa"/>
            <w:gridSpan w:val="4"/>
          </w:tcPr>
          <w:p w14:paraId="663221CE">
            <w:pPr>
              <w:tabs>
                <w:tab w:val="left" w:pos="1215"/>
              </w:tabs>
              <w:rPr>
                <w:rFonts w:hint="default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二、项目现存问题说明（包括项目本身存在的问题和“百千万工程”突击队行动实践转化过程中遇到的问题）</w:t>
            </w:r>
          </w:p>
        </w:tc>
      </w:tr>
      <w:tr w14:paraId="28D53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700" w:hRule="atLeast"/>
        </w:trPr>
        <w:tc>
          <w:tcPr>
            <w:tcW w:w="8831" w:type="dxa"/>
            <w:gridSpan w:val="4"/>
          </w:tcPr>
          <w:p w14:paraId="39BB7366">
            <w:pPr>
              <w:tabs>
                <w:tab w:val="left" w:pos="1215"/>
              </w:tabs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 w14:paraId="07686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8831" w:type="dxa"/>
            <w:gridSpan w:val="4"/>
          </w:tcPr>
          <w:p w14:paraId="41F4A23E">
            <w:pPr>
              <w:tabs>
                <w:tab w:val="left" w:pos="1215"/>
              </w:tabs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三、已取得的阶段性成果（1-2项成果，包含基本内容、学术价值、社会影响等）</w:t>
            </w:r>
          </w:p>
        </w:tc>
      </w:tr>
      <w:tr w14:paraId="0E1C5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374" w:hRule="atLeast"/>
        </w:trPr>
        <w:tc>
          <w:tcPr>
            <w:tcW w:w="8831" w:type="dxa"/>
            <w:gridSpan w:val="4"/>
          </w:tcPr>
          <w:p w14:paraId="70700537">
            <w:pPr>
              <w:tabs>
                <w:tab w:val="left" w:pos="1215"/>
              </w:tabs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 w14:paraId="6B069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62" w:hRule="atLeast"/>
        </w:trPr>
        <w:tc>
          <w:tcPr>
            <w:tcW w:w="8831" w:type="dxa"/>
            <w:gridSpan w:val="4"/>
          </w:tcPr>
          <w:p w14:paraId="7A0A56A0">
            <w:pPr>
              <w:tabs>
                <w:tab w:val="left" w:pos="1215"/>
              </w:tabs>
              <w:rPr>
                <w:rFonts w:hint="default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四、项目下一阶段研究进度计划及研究重点</w:t>
            </w:r>
          </w:p>
        </w:tc>
      </w:tr>
      <w:tr w14:paraId="6618F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330" w:hRule="atLeast"/>
        </w:trPr>
        <w:tc>
          <w:tcPr>
            <w:tcW w:w="8831" w:type="dxa"/>
            <w:gridSpan w:val="4"/>
          </w:tcPr>
          <w:p w14:paraId="005B725A">
            <w:pPr>
              <w:tabs>
                <w:tab w:val="left" w:pos="1215"/>
              </w:tabs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 w14:paraId="46F69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336" w:hRule="atLeast"/>
        </w:trPr>
        <w:tc>
          <w:tcPr>
            <w:tcW w:w="8831" w:type="dxa"/>
            <w:gridSpan w:val="4"/>
          </w:tcPr>
          <w:p w14:paraId="54FD6773">
            <w:pPr>
              <w:ind w:firstLine="4200" w:firstLineChars="15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项目指导老师（签名）：</w:t>
            </w:r>
          </w:p>
          <w:p w14:paraId="34DA4EBF">
            <w:pPr>
              <w:tabs>
                <w:tab w:val="left" w:pos="1215"/>
              </w:tabs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年   月   日  </w:t>
            </w:r>
          </w:p>
        </w:tc>
      </w:tr>
    </w:tbl>
    <w:p w14:paraId="46EF176E">
      <w:pPr>
        <w:rPr>
          <w:rFonts w:hint="eastAsia"/>
          <w:lang w:val="en-US" w:eastAsia="zh-CN"/>
        </w:rPr>
      </w:pPr>
    </w:p>
    <w:sectPr>
      <w:pgSz w:w="11906" w:h="16838"/>
      <w:pgMar w:top="1440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841354"/>
    <w:rsid w:val="6484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列出段落1"/>
    <w:qFormat/>
    <w:uiPriority w:val="34"/>
    <w:pPr>
      <w:ind w:firstLine="420"/>
    </w:pPr>
    <w:rPr>
      <w:rFonts w:ascii="宋体" w:hAnsi="宋体" w:eastAsia="宋体" w:cs="宋体"/>
      <w:color w:val="000000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2024-12-10T07:05:00Z</dcterms:created>
  <dc:creator>He</dc:creator>
  <cp:lastModifiedBy>He</cp:lastModifiedBy>
  <dcterms:modified xsi:type="dcterms:W3CDTF">2024-12-10T07:22:50Z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0E31CE16246C47888D9611087FBC887E_11</vt:lpwstr>
  </property>
</Properties>
</file>