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ascii="黑体" w:hAnsi="黑体" w:eastAsia="黑体" w:cs="黑体"/>
          <w:bCs/>
          <w:kern w:val="0"/>
          <w:sz w:val="28"/>
          <w:szCs w:val="28"/>
          <w:lang w:bidi="zh-CN"/>
        </w:rPr>
      </w:pPr>
      <w:r>
        <w:rPr>
          <w:rFonts w:hint="eastAsia" w:ascii="黑体" w:hAnsi="黑体" w:eastAsia="黑体" w:cs="黑体"/>
          <w:bCs/>
          <w:kern w:val="0"/>
          <w:sz w:val="28"/>
          <w:szCs w:val="28"/>
          <w:lang w:bidi="zh-CN"/>
        </w:rPr>
        <w:t>附件2</w:t>
      </w:r>
    </w:p>
    <w:p>
      <w:pPr>
        <w:widowControl/>
        <w:wordWrap w:val="0"/>
        <w:spacing w:line="520" w:lineRule="exact"/>
        <w:jc w:val="center"/>
        <w:rPr>
          <w:rFonts w:ascii="方正小标宋简体" w:hAnsi="方正小标宋简体" w:eastAsia="方正小标宋简体"/>
          <w:sz w:val="44"/>
          <w:szCs w:val="20"/>
        </w:rPr>
      </w:pPr>
      <w:r>
        <w:rPr>
          <w:rFonts w:hint="eastAsia" w:ascii="方正小标宋简体" w:hAnsi="方正小标宋简体" w:eastAsia="方正小标宋简体"/>
          <w:sz w:val="44"/>
          <w:szCs w:val="20"/>
        </w:rPr>
        <w:t>2024年广州软件学院暑期文化科技卫生</w:t>
      </w:r>
    </w:p>
    <w:p>
      <w:pPr>
        <w:widowControl/>
        <w:wordWrap w:val="0"/>
        <w:spacing w:line="520" w:lineRule="exact"/>
        <w:jc w:val="center"/>
        <w:rPr>
          <w:rFonts w:ascii="方正小标宋简体" w:hAnsi="方正小标宋简体" w:eastAsia="方正小标宋简体"/>
          <w:sz w:val="44"/>
          <w:szCs w:val="20"/>
        </w:rPr>
      </w:pPr>
      <w:r>
        <w:rPr>
          <w:rFonts w:hint="eastAsia" w:ascii="方正小标宋简体" w:hAnsi="方正小标宋简体" w:eastAsia="方正小标宋简体"/>
          <w:sz w:val="44"/>
          <w:szCs w:val="20"/>
        </w:rPr>
        <w:t>“三下乡”社会实践活动暨“百千万工程”</w:t>
      </w:r>
    </w:p>
    <w:p>
      <w:pPr>
        <w:widowControl/>
        <w:wordWrap w:val="0"/>
        <w:spacing w:line="520" w:lineRule="exact"/>
        <w:jc w:val="center"/>
        <w:rPr>
          <w:rFonts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20"/>
        </w:rPr>
        <w:t>突击队行动团队申报表</w:t>
      </w:r>
    </w:p>
    <w:p>
      <w:pPr>
        <w:widowControl/>
        <w:spacing w:line="520" w:lineRule="exact"/>
        <w:ind w:right="-105" w:rightChars="-50"/>
        <w:jc w:val="left"/>
        <w:rPr>
          <w:rFonts w:eastAsia="方正仿宋_GBK" w:cs="宋体"/>
          <w:bCs/>
          <w:kern w:val="0"/>
          <w:sz w:val="30"/>
          <w:szCs w:val="30"/>
        </w:rPr>
      </w:pPr>
      <w:r>
        <w:rPr>
          <w:rFonts w:hint="eastAsia" w:eastAsia="方正仿宋_GBK" w:cs="方正黑体_GBK"/>
          <w:bCs/>
          <w:sz w:val="30"/>
          <w:szCs w:val="30"/>
        </w:rPr>
        <w:t xml:space="preserve">院（系）：（公章）        </w:t>
      </w:r>
      <w:r>
        <w:rPr>
          <w:rFonts w:hint="eastAsia" w:eastAsia="方正仿宋_GBK" w:cs="宋体"/>
          <w:bCs/>
          <w:kern w:val="0"/>
          <w:sz w:val="30"/>
          <w:szCs w:val="30"/>
        </w:rPr>
        <w:t xml:space="preserve">            填报时间：  年  月  日</w:t>
      </w:r>
    </w:p>
    <w:tbl>
      <w:tblPr>
        <w:tblStyle w:val="5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940"/>
        <w:gridCol w:w="759"/>
        <w:gridCol w:w="359"/>
        <w:gridCol w:w="367"/>
        <w:gridCol w:w="1876"/>
        <w:gridCol w:w="48"/>
        <w:gridCol w:w="2565"/>
        <w:gridCol w:w="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pct"/>
          <w:cantSplit/>
          <w:trHeight w:val="980" w:hRule="atLeast"/>
          <w:jc w:val="center"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left="-105" w:leftChars="-50" w:right="-105" w:rightChars="-50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“三下乡”</w:t>
            </w:r>
          </w:p>
          <w:p>
            <w:pPr>
              <w:widowControl/>
              <w:spacing w:line="300" w:lineRule="exact"/>
              <w:ind w:left="-105" w:leftChars="-50" w:right="-105" w:rightChars="-50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社会实践活动</w:t>
            </w:r>
          </w:p>
        </w:tc>
        <w:tc>
          <w:tcPr>
            <w:tcW w:w="3914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□主题实践专项        □互联网+红色筑梦之旅专项</w:t>
            </w:r>
          </w:p>
          <w:p>
            <w:pPr>
              <w:widowControl/>
              <w:spacing w:line="300" w:lineRule="exact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□思想政治理论课主题学习实践活动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pct"/>
          <w:cantSplit/>
          <w:trHeight w:val="980" w:hRule="atLeast"/>
          <w:jc w:val="center"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left="-105" w:leftChars="-50" w:right="-105" w:rightChars="-50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“百千万工程”</w:t>
            </w:r>
          </w:p>
          <w:p>
            <w:pPr>
              <w:widowControl/>
              <w:spacing w:line="300" w:lineRule="exact"/>
              <w:ind w:left="-105" w:leftChars="-50" w:right="-105" w:rightChars="-50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突击队行动</w:t>
            </w:r>
          </w:p>
          <w:p>
            <w:pPr>
              <w:widowControl/>
              <w:spacing w:line="300" w:lineRule="exact"/>
              <w:ind w:left="-105" w:leftChars="-50" w:right="-105" w:rightChars="-50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专项活动</w:t>
            </w:r>
          </w:p>
        </w:tc>
        <w:tc>
          <w:tcPr>
            <w:tcW w:w="3914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 xml:space="preserve">□“我是乡村绘画师”    □“我的乡村实验室”    </w:t>
            </w:r>
          </w:p>
          <w:p>
            <w:pPr>
              <w:widowControl/>
              <w:spacing w:line="300" w:lineRule="exact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 xml:space="preserve">□“我为土特产穿潮衣”  □“我是乡村‘智’理人”  </w:t>
            </w:r>
          </w:p>
          <w:p>
            <w:pPr>
              <w:widowControl/>
              <w:spacing w:line="300" w:lineRule="exact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□“我是乡村新‘媒人’”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pct"/>
          <w:cantSplit/>
          <w:trHeight w:val="585" w:hRule="atLeast"/>
          <w:jc w:val="center"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left="-105" w:leftChars="-50" w:right="-105" w:rightChars="-50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团队名称</w:t>
            </w:r>
          </w:p>
        </w:tc>
        <w:tc>
          <w:tcPr>
            <w:tcW w:w="3914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院（系）+服务队名称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pct"/>
          <w:cantSplit/>
          <w:trHeight w:val="585" w:hRule="atLeast"/>
          <w:jc w:val="center"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left="-105" w:leftChars="-50" w:right="-105" w:rightChars="-50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3914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XXXX—项目介绍</w:t>
            </w:r>
          </w:p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例如：花花世界——让花卉产业为乡村振兴“添香增色”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pct"/>
          <w:cantSplit/>
          <w:trHeight w:val="330" w:hRule="atLeast"/>
          <w:jc w:val="center"/>
        </w:trPr>
        <w:tc>
          <w:tcPr>
            <w:tcW w:w="107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left="-105" w:leftChars="-50" w:right="-105" w:rightChars="-50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指导老师</w:t>
            </w:r>
          </w:p>
        </w:tc>
        <w:tc>
          <w:tcPr>
            <w:tcW w:w="9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姓 名</w:t>
            </w:r>
          </w:p>
        </w:tc>
        <w:tc>
          <w:tcPr>
            <w:tcW w:w="15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职称/职务</w:t>
            </w:r>
          </w:p>
        </w:tc>
        <w:tc>
          <w:tcPr>
            <w:tcW w:w="1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pct"/>
          <w:cantSplit/>
          <w:trHeight w:val="375" w:hRule="atLeast"/>
          <w:jc w:val="center"/>
        </w:trPr>
        <w:tc>
          <w:tcPr>
            <w:tcW w:w="107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9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15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1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pct"/>
          <w:cantSplit/>
          <w:trHeight w:val="375" w:hRule="atLeast"/>
          <w:jc w:val="center"/>
        </w:trPr>
        <w:tc>
          <w:tcPr>
            <w:tcW w:w="107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9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15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1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pct"/>
          <w:cantSplit/>
          <w:trHeight w:val="375" w:hRule="atLeast"/>
          <w:jc w:val="center"/>
        </w:trPr>
        <w:tc>
          <w:tcPr>
            <w:tcW w:w="107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9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15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1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pct"/>
          <w:cantSplit/>
          <w:trHeight w:val="103" w:hRule="atLeast"/>
          <w:jc w:val="center"/>
        </w:trPr>
        <w:tc>
          <w:tcPr>
            <w:tcW w:w="107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队长</w:t>
            </w:r>
          </w:p>
        </w:tc>
        <w:tc>
          <w:tcPr>
            <w:tcW w:w="9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姓 名</w:t>
            </w:r>
          </w:p>
        </w:tc>
        <w:tc>
          <w:tcPr>
            <w:tcW w:w="4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民族</w:t>
            </w:r>
          </w:p>
        </w:tc>
        <w:tc>
          <w:tcPr>
            <w:tcW w:w="108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专业/年级</w:t>
            </w:r>
          </w:p>
        </w:tc>
        <w:tc>
          <w:tcPr>
            <w:tcW w:w="1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pct"/>
          <w:cantSplit/>
          <w:trHeight w:val="380" w:hRule="atLeast"/>
          <w:jc w:val="center"/>
        </w:trPr>
        <w:tc>
          <w:tcPr>
            <w:tcW w:w="107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9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4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108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1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pct"/>
          <w:cantSplit/>
          <w:trHeight w:val="425" w:hRule="atLeast"/>
          <w:jc w:val="center"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left="-105" w:leftChars="-50" w:right="-105" w:rightChars="-50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团队人数</w:t>
            </w:r>
          </w:p>
        </w:tc>
        <w:tc>
          <w:tcPr>
            <w:tcW w:w="3914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pct"/>
          <w:cantSplit/>
          <w:trHeight w:val="425" w:hRule="atLeast"/>
          <w:jc w:val="center"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left="-105" w:leftChars="-50" w:right="-105" w:rightChars="-50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实践时间</w:t>
            </w:r>
          </w:p>
        </w:tc>
        <w:tc>
          <w:tcPr>
            <w:tcW w:w="3914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pct"/>
          <w:cantSplit/>
          <w:trHeight w:val="425" w:hRule="atLeast"/>
          <w:jc w:val="center"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left="-105" w:leftChars="-50" w:right="-105" w:rightChars="-50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实践地点</w:t>
            </w:r>
          </w:p>
        </w:tc>
        <w:tc>
          <w:tcPr>
            <w:tcW w:w="3914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pct"/>
          <w:cantSplit/>
          <w:trHeight w:val="425" w:hRule="atLeast"/>
          <w:jc w:val="center"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left="-105" w:leftChars="-50" w:right="-105" w:rightChars="-50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实践地接收证明</w:t>
            </w:r>
          </w:p>
        </w:tc>
        <w:tc>
          <w:tcPr>
            <w:tcW w:w="3914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firstLine="1920" w:firstLineChars="800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 xml:space="preserve">有  </w:t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 xml:space="preserve">     无  </w:t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pct"/>
          <w:cantSplit/>
          <w:trHeight w:val="425" w:hRule="atLeast"/>
          <w:jc w:val="center"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left="-105" w:leftChars="-50" w:right="-105" w:rightChars="-50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保险</w:t>
            </w:r>
          </w:p>
        </w:tc>
        <w:tc>
          <w:tcPr>
            <w:tcW w:w="3914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firstLine="1920" w:firstLineChars="800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 xml:space="preserve">有  </w:t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 xml:space="preserve">     无  </w:t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pct"/>
          <w:cantSplit/>
          <w:trHeight w:val="425" w:hRule="atLeast"/>
          <w:jc w:val="center"/>
        </w:trPr>
        <w:tc>
          <w:tcPr>
            <w:tcW w:w="107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left="-105" w:leftChars="-50" w:right="-105" w:rightChars="-50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经费资助</w:t>
            </w:r>
          </w:p>
        </w:tc>
        <w:tc>
          <w:tcPr>
            <w:tcW w:w="3914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firstLine="1440" w:firstLineChars="600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 xml:space="preserve">学校资助 </w:t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 xml:space="preserve">    自筹 </w:t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pct"/>
          <w:cantSplit/>
          <w:trHeight w:val="425" w:hRule="atLeast"/>
          <w:jc w:val="center"/>
        </w:trPr>
        <w:tc>
          <w:tcPr>
            <w:tcW w:w="107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left="-105" w:leftChars="-50" w:right="-105" w:rightChars="-50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3914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合计（   ）元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07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left="-105" w:leftChars="-50" w:right="-105" w:rightChars="-50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团队成员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民族</w:t>
            </w:r>
          </w:p>
        </w:tc>
        <w:tc>
          <w:tcPr>
            <w:tcW w:w="12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专业/年级</w:t>
            </w:r>
          </w:p>
        </w:tc>
        <w:tc>
          <w:tcPr>
            <w:tcW w:w="148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07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148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07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148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07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148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07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148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07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148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07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148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07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148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07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  <w:tc>
          <w:tcPr>
            <w:tcW w:w="148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2" w:hRule="exact"/>
          <w:jc w:val="center"/>
        </w:trPr>
        <w:tc>
          <w:tcPr>
            <w:tcW w:w="107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项目介绍</w:t>
            </w:r>
          </w:p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4"/>
                <w:szCs w:val="24"/>
              </w:rPr>
              <w:t>（500字以内）</w:t>
            </w:r>
          </w:p>
        </w:tc>
        <w:tc>
          <w:tcPr>
            <w:tcW w:w="3923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4"/>
                <w:szCs w:val="24"/>
              </w:rPr>
            </w:pPr>
          </w:p>
        </w:tc>
      </w:tr>
    </w:tbl>
    <w:p>
      <w:pPr>
        <w:widowControl/>
        <w:spacing w:line="300" w:lineRule="exact"/>
        <w:jc w:val="left"/>
        <w:rPr>
          <w:rFonts w:ascii="方正仿宋_GBK" w:hAnsi="方正仿宋_GBK" w:eastAsia="方正仿宋_GBK" w:cs="方正仿宋_GBK"/>
          <w:bCs/>
          <w:sz w:val="24"/>
          <w:szCs w:val="24"/>
        </w:rPr>
      </w:pPr>
    </w:p>
    <w:p>
      <w:pPr>
        <w:widowControl/>
        <w:spacing w:line="360" w:lineRule="auto"/>
        <w:ind w:left="1200" w:hanging="1200" w:hangingChars="400"/>
        <w:jc w:val="left"/>
        <w:rPr>
          <w:rFonts w:ascii="方正仿宋_GBK" w:hAnsi="方正仿宋_GBK" w:eastAsia="方正仿宋_GBK" w:cs="方正仿宋_GBK"/>
          <w:bCs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说明：</w:t>
      </w:r>
    </w:p>
    <w:p>
      <w:pPr>
        <w:widowControl/>
        <w:numPr>
          <w:ilvl w:val="0"/>
          <w:numId w:val="1"/>
        </w:numPr>
        <w:spacing w:line="360" w:lineRule="auto"/>
        <w:ind w:firstLine="420"/>
        <w:jc w:val="left"/>
        <w:rPr>
          <w:rFonts w:ascii="方正仿宋_GBK" w:hAnsi="方正仿宋_GBK" w:eastAsia="方正仿宋_GBK" w:cs="方正仿宋_GBK"/>
          <w:bCs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本表格文件统一命名：院（系）/组织+团队名称；</w:t>
      </w:r>
    </w:p>
    <w:p>
      <w:pPr>
        <w:widowControl/>
        <w:numPr>
          <w:ilvl w:val="0"/>
          <w:numId w:val="1"/>
        </w:numPr>
        <w:spacing w:line="360" w:lineRule="auto"/>
        <w:ind w:firstLine="420"/>
        <w:jc w:val="left"/>
        <w:rPr>
          <w:rFonts w:ascii="方正仿宋_GBK" w:hAnsi="方正仿宋_GBK" w:eastAsia="方正仿宋_GBK" w:cs="方正仿宋_GBK"/>
          <w:bCs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“三下乡”社会实践活动和“百千万工程”突击队行动专项活动均至少选择一项；</w:t>
      </w:r>
      <w:bookmarkStart w:id="0" w:name="_GoBack"/>
      <w:bookmarkEnd w:id="0"/>
    </w:p>
    <w:p>
      <w:pPr>
        <w:widowControl/>
        <w:numPr>
          <w:ilvl w:val="0"/>
          <w:numId w:val="1"/>
        </w:numPr>
        <w:spacing w:line="360" w:lineRule="auto"/>
        <w:ind w:firstLine="420"/>
        <w:jc w:val="left"/>
        <w:rPr>
          <w:rFonts w:ascii="方正仿宋_GBK" w:hAnsi="方正仿宋_GBK" w:eastAsia="方正仿宋_GBK" w:cs="方正仿宋_GBK"/>
          <w:bCs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请控制本表格内容，最多两页。</w:t>
      </w:r>
    </w:p>
    <w:sectPr>
      <w:pgSz w:w="11906" w:h="16838"/>
      <w:pgMar w:top="1247" w:right="1644" w:bottom="1247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15D8F3"/>
    <w:multiLevelType w:val="singleLevel"/>
    <w:tmpl w:val="6B15D8F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jMTA5NDg4ZDQ2ZGUxNTJhOWE4NTU1MjBiMGEzMTIifQ=="/>
  </w:docVars>
  <w:rsids>
    <w:rsidRoot w:val="1B045EC6"/>
    <w:rsid w:val="00075345"/>
    <w:rsid w:val="0019394C"/>
    <w:rsid w:val="001B2399"/>
    <w:rsid w:val="001F01F0"/>
    <w:rsid w:val="0022306E"/>
    <w:rsid w:val="00516A6D"/>
    <w:rsid w:val="005E468B"/>
    <w:rsid w:val="00645129"/>
    <w:rsid w:val="0068684A"/>
    <w:rsid w:val="008B105C"/>
    <w:rsid w:val="008D69E8"/>
    <w:rsid w:val="00AA6F80"/>
    <w:rsid w:val="00AD1F41"/>
    <w:rsid w:val="00CC7D58"/>
    <w:rsid w:val="00D7542C"/>
    <w:rsid w:val="00FB32B4"/>
    <w:rsid w:val="0ECD5F0C"/>
    <w:rsid w:val="11A343E8"/>
    <w:rsid w:val="12E84DC0"/>
    <w:rsid w:val="16B82557"/>
    <w:rsid w:val="1B045EC6"/>
    <w:rsid w:val="3A7C0D89"/>
    <w:rsid w:val="493F7705"/>
    <w:rsid w:val="4B124BBA"/>
    <w:rsid w:val="4D3862B1"/>
    <w:rsid w:val="56765442"/>
    <w:rsid w:val="62A55CCB"/>
    <w:rsid w:val="68C6011A"/>
    <w:rsid w:val="780B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qFormat/>
    <w:uiPriority w:val="0"/>
    <w:pPr>
      <w:spacing w:before="240" w:after="60" w:line="600" w:lineRule="exact"/>
      <w:jc w:val="center"/>
      <w:outlineLvl w:val="0"/>
    </w:pPr>
    <w:rPr>
      <w:rFonts w:asciiTheme="majorHAnsi" w:hAnsiTheme="majorHAnsi" w:eastAsiaTheme="majorEastAsia" w:cstheme="majorBidi"/>
      <w:bCs/>
      <w:sz w:val="44"/>
      <w:szCs w:val="32"/>
    </w:r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省共青团广东省委</Company>
  <Pages>2</Pages>
  <Words>97</Words>
  <Characters>556</Characters>
  <Lines>4</Lines>
  <Paragraphs>1</Paragraphs>
  <TotalTime>10</TotalTime>
  <ScaleCrop>false</ScaleCrop>
  <LinksUpToDate>false</LinksUpToDate>
  <CharactersWithSpaces>652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2021-06-23T07:35:00Z</dcterms:created>
  <dc:creator>陈泳源</dc:creator>
  <cp:lastModifiedBy>He</cp:lastModifiedBy>
  <dcterms:modified xsi:type="dcterms:W3CDTF">2024-05-16T03:23:35Z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340A238B9362466E95AD753A1A2B8613_13</vt:lpwstr>
  </property>
</Properties>
</file>