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广州软件学院</w:t>
      </w:r>
      <w:r>
        <w:rPr>
          <w:rFonts w:ascii="Times New Roman" w:hAnsi="Times New Roman" w:eastAsia="Times New Roman"/>
          <w:b/>
          <w:bCs/>
          <w:color w:val="000000"/>
          <w:sz w:val="44"/>
          <w:szCs w:val="44"/>
        </w:rPr>
        <w:t>202</w:t>
      </w:r>
      <w:r>
        <w:rPr>
          <w:rFonts w:ascii="Times New Roman" w:hAnsi="Times New Roman" w:eastAsia="宋体"/>
          <w:b/>
          <w:bCs/>
          <w:color w:val="000000"/>
          <w:sz w:val="44"/>
          <w:szCs w:val="44"/>
        </w:rPr>
        <w:t>2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年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度</w:t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五四红旗团支部材料上交注意事项</w:t>
      </w:r>
    </w:p>
    <w:p>
      <w:pPr>
        <w:rPr>
          <w:rFonts w:ascii="宋体" w:hAnsi="宋体" w:eastAsia="宋体"/>
          <w:color w:val="000000"/>
          <w:sz w:val="30"/>
          <w:szCs w:val="30"/>
        </w:rPr>
      </w:pPr>
    </w:p>
    <w:p>
      <w:pPr>
        <w:spacing w:line="360" w:lineRule="auto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一、时间安排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申报阶段：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年04月0</w:t>
      </w:r>
      <w:r>
        <w:rPr>
          <w:rFonts w:ascii="宋体" w:hAnsi="宋体" w:eastAsia="宋体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日-04月</w:t>
      </w:r>
      <w:r>
        <w:rPr>
          <w:rFonts w:ascii="宋体" w:hAnsi="宋体" w:eastAsia="宋体"/>
          <w:color w:val="000000"/>
          <w:sz w:val="24"/>
          <w:szCs w:val="24"/>
        </w:rPr>
        <w:t>14</w:t>
      </w:r>
      <w:r>
        <w:rPr>
          <w:rFonts w:hint="eastAsia" w:ascii="宋体" w:hAnsi="宋体" w:eastAsia="宋体"/>
          <w:color w:val="000000"/>
          <w:sz w:val="24"/>
          <w:szCs w:val="24"/>
        </w:rPr>
        <w:t>日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初评阶段：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年04月</w:t>
      </w:r>
      <w:r>
        <w:rPr>
          <w:rFonts w:ascii="宋体" w:hAnsi="宋体" w:eastAsia="宋体"/>
          <w:color w:val="000000"/>
          <w:sz w:val="24"/>
          <w:szCs w:val="24"/>
        </w:rPr>
        <w:t>15</w:t>
      </w:r>
      <w:r>
        <w:rPr>
          <w:rFonts w:hint="eastAsia" w:ascii="宋体" w:hAnsi="宋体" w:eastAsia="宋体"/>
          <w:color w:val="000000"/>
          <w:sz w:val="24"/>
          <w:szCs w:val="24"/>
        </w:rPr>
        <w:t>日-04月</w:t>
      </w:r>
      <w:r>
        <w:rPr>
          <w:rFonts w:ascii="宋体" w:hAnsi="宋体" w:eastAsia="宋体"/>
          <w:color w:val="000000"/>
          <w:sz w:val="24"/>
          <w:szCs w:val="24"/>
        </w:rPr>
        <w:t>18</w:t>
      </w:r>
      <w:r>
        <w:rPr>
          <w:rFonts w:hint="eastAsia" w:ascii="宋体" w:hAnsi="宋体" w:eastAsia="宋体"/>
          <w:color w:val="000000"/>
          <w:sz w:val="24"/>
          <w:szCs w:val="24"/>
        </w:rPr>
        <w:t>日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终评阶段：</w:t>
      </w:r>
      <w:r>
        <w:rPr>
          <w:rFonts w:hint="eastAsia" w:ascii="宋体" w:hAnsi="宋体" w:eastAsia="宋体"/>
          <w:color w:val="000000"/>
          <w:sz w:val="24"/>
          <w:szCs w:val="24"/>
        </w:rPr>
        <w:t>202</w:t>
      </w:r>
      <w:r>
        <w:rPr>
          <w:rFonts w:ascii="宋体" w:hAnsi="宋体" w:eastAsia="宋体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年0</w:t>
      </w:r>
      <w:r>
        <w:rPr>
          <w:rFonts w:ascii="宋体" w:hAnsi="宋体" w:eastAsia="宋体"/>
          <w:color w:val="000000"/>
          <w:sz w:val="24"/>
          <w:szCs w:val="24"/>
        </w:rPr>
        <w:t>4</w:t>
      </w:r>
      <w:r>
        <w:rPr>
          <w:rFonts w:hint="eastAsia" w:ascii="宋体" w:hAnsi="宋体" w:eastAsia="宋体"/>
          <w:color w:val="000000"/>
          <w:sz w:val="24"/>
          <w:szCs w:val="24"/>
        </w:rPr>
        <w:t>月</w:t>
      </w:r>
      <w:r>
        <w:rPr>
          <w:rFonts w:ascii="宋体" w:hAnsi="宋体" w:eastAsia="宋体"/>
          <w:color w:val="000000"/>
          <w:sz w:val="24"/>
          <w:szCs w:val="24"/>
        </w:rPr>
        <w:t>28</w:t>
      </w:r>
      <w:r>
        <w:rPr>
          <w:rFonts w:hint="eastAsia" w:ascii="宋体" w:hAnsi="宋体" w:eastAsia="宋体"/>
          <w:color w:val="000000"/>
          <w:sz w:val="24"/>
          <w:szCs w:val="24"/>
        </w:rPr>
        <w:t>日</w:t>
      </w:r>
    </w:p>
    <w:p>
      <w:pPr>
        <w:spacing w:line="5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二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、</w:t>
      </w:r>
      <w:r>
        <w:rPr>
          <w:rFonts w:ascii="宋体" w:hAnsi="宋体" w:eastAsia="宋体"/>
          <w:b/>
          <w:bCs/>
          <w:color w:val="000000"/>
          <w:sz w:val="30"/>
          <w:szCs w:val="30"/>
        </w:rPr>
        <w:t>材料上交时间</w:t>
      </w:r>
    </w:p>
    <w:p>
      <w:pPr>
        <w:snapToGrid w:val="0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广州软件学院五四红旗团支部评优材料（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1.五四红旗团支部推荐表；2.五四红旗团支部工作情况自评表；3.五四红旗团支部事迹材料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4.五四红旗团支部事迹材料的佐证材料；5.班级风采展示材料</w:t>
      </w:r>
      <w:r>
        <w:rPr>
          <w:rFonts w:hint="eastAsia" w:ascii="宋体" w:hAnsi="宋体" w:eastAsia="宋体" w:cs="宋体"/>
          <w:sz w:val="24"/>
          <w:szCs w:val="24"/>
        </w:rPr>
        <w:t>）电子档请于202</w:t>
      </w: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年4月1</w:t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日23：30前发到计算机系团委组织部陈韵潼邮箱（1499847512@qq.com），文件命名格式和存放方式请看下图。五四红旗团支部工作情况自评表纸质版打印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份，五四红旗团支部推荐表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五四红旗团支部事迹材料打印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份，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所有材料双面打印，</w:t>
      </w:r>
      <w:r>
        <w:rPr>
          <w:rFonts w:hint="eastAsia" w:ascii="宋体" w:hAnsi="宋体" w:eastAsia="宋体" w:cs="宋体"/>
          <w:sz w:val="24"/>
          <w:szCs w:val="24"/>
        </w:rPr>
        <w:t>于4月14日前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（每天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9:00-11:30，14:00-17:00）</w:t>
      </w:r>
      <w:r>
        <w:rPr>
          <w:rFonts w:hint="eastAsia" w:ascii="宋体" w:hAnsi="宋体" w:eastAsia="宋体" w:cs="宋体"/>
          <w:sz w:val="24"/>
          <w:szCs w:val="24"/>
        </w:rPr>
        <w:t>上交到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日新</w:t>
      </w:r>
      <w:r>
        <w:rPr>
          <w:rFonts w:hint="eastAsia" w:ascii="宋体" w:hAnsi="宋体" w:eastAsia="宋体" w:cs="宋体"/>
          <w:sz w:val="24"/>
          <w:szCs w:val="24"/>
        </w:rPr>
        <w:t>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（原综合楼）</w:t>
      </w:r>
      <w:r>
        <w:rPr>
          <w:rFonts w:hint="eastAsia" w:ascii="宋体" w:hAnsi="宋体" w:eastAsia="宋体" w:cs="宋体"/>
          <w:sz w:val="24"/>
          <w:szCs w:val="24"/>
        </w:rPr>
        <w:t>203办公室游燕霞老师处。</w:t>
      </w:r>
    </w:p>
    <w:p>
      <w:pPr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1.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班级上交格式：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drawing>
          <wp:inline distT="0" distB="0" distL="0" distR="0">
            <wp:extent cx="4482465" cy="3359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6893" cy="33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color w:val="000000"/>
          <w:sz w:val="24"/>
          <w:szCs w:val="24"/>
        </w:rPr>
      </w:pPr>
    </w:p>
    <w:p>
      <w:pPr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2.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系内格式：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drawing>
          <wp:inline distT="0" distB="0" distL="0" distR="0">
            <wp:extent cx="4105275" cy="781050"/>
            <wp:effectExtent l="0" t="0" r="9525" b="0"/>
            <wp:docPr id="7" name="图片 7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手机屏幕截图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color w:val="000000"/>
          <w:szCs w:val="21"/>
        </w:rPr>
      </w:pPr>
      <w:r>
        <w:rPr>
          <w:rFonts w:ascii="Times New Roman" w:hAnsi="Times New Roman" w:eastAsia="Times New Roman"/>
          <w:color w:val="000000"/>
          <w:szCs w:val="21"/>
        </w:rPr>
        <w:t xml:space="preserve">  </w:t>
      </w:r>
      <w:r>
        <w:drawing>
          <wp:inline distT="0" distB="0" distL="0" distR="0">
            <wp:extent cx="1219200" cy="1596390"/>
            <wp:effectExtent l="0" t="0" r="0" b="3810"/>
            <wp:docPr id="9" name="图片 9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形用户界面&#10;&#10;描述已自动生成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491" cy="160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color w:val="000000"/>
          <w:szCs w:val="21"/>
        </w:rPr>
        <w:t xml:space="preserve">         </w:t>
      </w:r>
      <w:r>
        <w:drawing>
          <wp:inline distT="0" distB="0" distL="0" distR="0">
            <wp:extent cx="1344295" cy="1544955"/>
            <wp:effectExtent l="0" t="0" r="8255" b="0"/>
            <wp:docPr id="10" name="图片 10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文本&#10;&#10;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2038" cy="155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最后上交文件为压缩包</w:t>
      </w:r>
    </w:p>
    <w:p>
      <w:pPr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三、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支部风采展示要求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团支部风采展示需各团支部上交一张班级合照及班级简介（</w:t>
      </w: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00字以内）的word文档。</w:t>
      </w:r>
    </w:p>
    <w:p>
      <w:pPr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四、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活动咨询人及联系方式</w:t>
      </w:r>
    </w:p>
    <w:p>
      <w:pP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活动联系人：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余润珠老师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         020-87818586</w:t>
      </w:r>
    </w:p>
    <w:p>
      <w:pPr>
        <w:ind w:firstLine="1680" w:firstLineChars="600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游燕霞</w:t>
      </w:r>
      <w:r>
        <w:rPr>
          <w:rFonts w:ascii="宋体" w:hAnsi="宋体" w:eastAsia="宋体"/>
          <w:color w:val="000000"/>
          <w:sz w:val="28"/>
          <w:szCs w:val="28"/>
        </w:rPr>
        <w:t xml:space="preserve">老师             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020-87818573</w:t>
      </w: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 xml:space="preserve">       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周振荣（副书记） </w:t>
      </w:r>
      <w:r>
        <w:rPr>
          <w:rFonts w:ascii="宋体" w:hAnsi="宋体" w:eastAsia="宋体"/>
          <w:color w:val="000000"/>
          <w:sz w:val="28"/>
          <w:szCs w:val="28"/>
        </w:rPr>
        <w:t xml:space="preserve">           </w:t>
      </w:r>
      <w:r>
        <w:rPr>
          <w:rFonts w:hint="eastAsia" w:ascii="宋体" w:hAnsi="宋体" w:eastAsia="宋体"/>
          <w:color w:val="000000"/>
          <w:sz w:val="28"/>
          <w:szCs w:val="28"/>
        </w:rPr>
        <w:t>13502818924</w:t>
      </w:r>
    </w:p>
    <w:p>
      <w:pPr>
        <w:ind w:firstLine="1680" w:firstLineChars="6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魏振楚（组织部部长）        13101908135</w:t>
      </w:r>
    </w:p>
    <w:p>
      <w:pPr>
        <w:ind w:firstLine="1680" w:firstLineChars="6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陈韵潼（组织部部长） </w:t>
      </w:r>
      <w:r>
        <w:rPr>
          <w:rFonts w:ascii="宋体" w:hAnsi="宋体" w:eastAsia="宋体"/>
          <w:color w:val="000000"/>
          <w:sz w:val="28"/>
          <w:szCs w:val="28"/>
        </w:rPr>
        <w:t xml:space="preserve">       13312892394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后附《广州软件学院202</w:t>
      </w:r>
      <w:r>
        <w:rPr>
          <w:rFonts w:ascii="宋体" w:hAnsi="宋体" w:eastAsia="宋体"/>
          <w:color w:val="000000"/>
          <w:sz w:val="28"/>
          <w:szCs w:val="28"/>
        </w:rPr>
        <w:t>2</w:t>
      </w:r>
      <w:r>
        <w:rPr>
          <w:rFonts w:hint="eastAsia" w:ascii="宋体" w:hAnsi="宋体" w:eastAsia="宋体"/>
          <w:color w:val="000000"/>
          <w:sz w:val="28"/>
          <w:szCs w:val="28"/>
        </w:rPr>
        <w:t>年度五四红旗团支部具体时间安排表》</w:t>
      </w: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jc w:val="right"/>
        <w:rPr>
          <w:rFonts w:ascii="宋体" w:hAnsi="宋体" w:eastAsia="宋体"/>
          <w:color w:val="000000"/>
          <w:sz w:val="28"/>
          <w:szCs w:val="28"/>
        </w:rPr>
      </w:pPr>
    </w:p>
    <w:p>
      <w:pPr>
        <w:jc w:val="righ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广州软件学院</w:t>
      </w:r>
      <w:r>
        <w:rPr>
          <w:rFonts w:hint="eastAsia" w:ascii="宋体" w:hAnsi="宋体" w:eastAsia="宋体"/>
          <w:color w:val="000000"/>
          <w:sz w:val="28"/>
          <w:szCs w:val="28"/>
        </w:rPr>
        <w:t>计算机</w:t>
      </w:r>
      <w:r>
        <w:rPr>
          <w:rFonts w:ascii="宋体" w:hAnsi="宋体" w:eastAsia="宋体"/>
          <w:color w:val="000000"/>
          <w:sz w:val="28"/>
          <w:szCs w:val="28"/>
        </w:rPr>
        <w:t>系团委</w:t>
      </w:r>
    </w:p>
    <w:p>
      <w:pPr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</w:rPr>
        <w:t>202</w:t>
      </w:r>
      <w:r>
        <w:rPr>
          <w:rFonts w:ascii="宋体" w:hAnsi="宋体" w:eastAsia="宋体"/>
          <w:color w:val="000000"/>
          <w:sz w:val="28"/>
          <w:szCs w:val="28"/>
        </w:rPr>
        <w:t>3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ascii="宋体" w:hAnsi="宋体" w:eastAsia="宋体"/>
          <w:color w:val="000000"/>
          <w:sz w:val="28"/>
          <w:szCs w:val="28"/>
        </w:rPr>
        <w:t>3月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29</w:t>
      </w:r>
      <w:r>
        <w:rPr>
          <w:rFonts w:ascii="宋体" w:hAnsi="宋体" w:eastAsia="宋体"/>
          <w:color w:val="000000"/>
          <w:sz w:val="28"/>
          <w:szCs w:val="28"/>
        </w:rPr>
        <w:t>日</w:t>
      </w:r>
    </w:p>
    <w:p>
      <w:pPr>
        <w:spacing w:line="560" w:lineRule="exact"/>
        <w:jc w:val="both"/>
        <w:rPr>
          <w:rFonts w:ascii="宋体" w:hAnsi="宋体" w:eastAsia="宋体"/>
          <w:b/>
          <w:bCs/>
          <w:color w:val="000000"/>
          <w:sz w:val="44"/>
          <w:szCs w:val="44"/>
        </w:rPr>
      </w:pPr>
    </w:p>
    <w:p>
      <w:pPr>
        <w:spacing w:line="560" w:lineRule="exact"/>
        <w:jc w:val="both"/>
        <w:rPr>
          <w:rFonts w:ascii="宋体" w:hAnsi="宋体" w:eastAsia="宋体"/>
          <w:b/>
          <w:bCs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广州软件学院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202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2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年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度</w:t>
      </w:r>
    </w:p>
    <w:p>
      <w:pPr>
        <w:spacing w:line="560" w:lineRule="exact"/>
        <w:jc w:val="center"/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五四红旗团支部具体时间安排表</w:t>
      </w:r>
    </w:p>
    <w:p>
      <w:pPr>
        <w:rPr>
          <w:rFonts w:ascii="宋体" w:hAnsi="宋体" w:eastAsia="宋体"/>
          <w:color w:val="000000"/>
          <w:szCs w:val="2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395"/>
        <w:gridCol w:w="975"/>
        <w:gridCol w:w="1560"/>
        <w:gridCol w:w="204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日期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地点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负责人员</w:t>
            </w: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工作进度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500" w:hRule="atLeast"/>
          <w:jc w:val="center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04月01日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-04月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计算机系</w:t>
            </w:r>
            <w:r>
              <w:rPr>
                <w:rFonts w:ascii="宋体" w:hAnsi="宋体" w:eastAsia="宋体"/>
                <w:color w:val="000000"/>
                <w:szCs w:val="21"/>
              </w:rPr>
              <w:t>团委组织部</w:t>
            </w: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各系团委向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组织部系</w:t>
            </w:r>
            <w:r>
              <w:rPr>
                <w:rFonts w:ascii="宋体" w:hAnsi="宋体" w:eastAsia="宋体"/>
                <w:color w:val="000000"/>
                <w:szCs w:val="21"/>
              </w:rPr>
              <w:t>组织部提交红旗团支部申报材料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szCs w:val="21"/>
              </w:rPr>
              <w:t>红旗团支部推荐表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.申报事迹</w:t>
            </w:r>
            <w:r>
              <w:rPr>
                <w:rFonts w:ascii="宋体" w:hAnsi="宋体" w:eastAsia="宋体"/>
                <w:color w:val="000000"/>
                <w:szCs w:val="21"/>
              </w:rPr>
              <w:t>材料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.五四红旗团支部工作情况自评表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4.团支部</w:t>
            </w:r>
            <w:r>
              <w:rPr>
                <w:rFonts w:hint="eastAsia" w:ascii="宋体" w:hAnsi="宋体"/>
                <w:color w:val="000000"/>
                <w:szCs w:val="21"/>
              </w:rPr>
              <w:t>合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照一张与介绍（电子版）；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290" w:hRule="atLeast"/>
          <w:jc w:val="center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04月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日-04月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青年之家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计算机系</w:t>
            </w:r>
            <w:r>
              <w:rPr>
                <w:rFonts w:ascii="宋体" w:hAnsi="宋体" w:eastAsia="宋体"/>
                <w:color w:val="000000"/>
                <w:szCs w:val="21"/>
              </w:rPr>
              <w:t>团委组织部</w:t>
            </w: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根据《五四红旗团支部评选办法（试行）》对各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候选</w:t>
            </w:r>
            <w:r>
              <w:rPr>
                <w:rFonts w:ascii="宋体" w:hAnsi="宋体" w:eastAsia="宋体"/>
                <w:color w:val="000000"/>
                <w:szCs w:val="21"/>
              </w:rPr>
              <w:t>团支部的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申报</w:t>
            </w:r>
            <w:r>
              <w:rPr>
                <w:rFonts w:ascii="宋体" w:hAnsi="宋体" w:eastAsia="宋体"/>
                <w:color w:val="000000"/>
                <w:szCs w:val="21"/>
              </w:rPr>
              <w:t>材料进行评分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1.事迹材料评分。由评审组对各系参评团支部申报材料进行评分；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2.团支部基层数据评分。由评审组根据《五四红旗团支部评选办法（试行）》对参评团支部上交的附件材料进行综合评审；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3.最终根据得分高低确定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个团支部进入“五四红旗团支部”终评名单。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04月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-04月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学</w:t>
            </w:r>
            <w:r>
              <w:rPr>
                <w:rFonts w:ascii="宋体" w:hAnsi="宋体" w:eastAsia="宋体"/>
                <w:color w:val="000000"/>
                <w:szCs w:val="21"/>
              </w:rPr>
              <w:t>校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团委</w:t>
            </w:r>
            <w:r>
              <w:rPr>
                <w:rFonts w:ascii="宋体" w:hAnsi="宋体" w:eastAsia="宋体"/>
                <w:color w:val="000000"/>
                <w:szCs w:val="21"/>
              </w:rPr>
              <w:t>组织部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、计算机系团委</w:t>
            </w:r>
            <w:r>
              <w:rPr>
                <w:rFonts w:ascii="宋体" w:hAnsi="宋体" w:eastAsia="宋体"/>
                <w:color w:val="000000"/>
                <w:szCs w:val="21"/>
              </w:rPr>
              <w:t>新媒体工作部</w:t>
            </w: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在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“广</w:t>
            </w:r>
            <w:r>
              <w:rPr>
                <w:rFonts w:ascii="宋体" w:hAnsi="宋体" w:eastAsia="宋体"/>
                <w:color w:val="000000"/>
                <w:szCs w:val="21"/>
              </w:rPr>
              <w:t>软青年汇”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、“广州软件学院计算机系”微信</w:t>
            </w:r>
            <w:r>
              <w:rPr>
                <w:rFonts w:ascii="宋体" w:hAnsi="宋体" w:eastAsia="宋体"/>
                <w:color w:val="000000"/>
                <w:szCs w:val="21"/>
              </w:rPr>
              <w:t>公众号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展示1</w:t>
            </w: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个团支部风采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0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27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计算机系</w:t>
            </w:r>
            <w:r>
              <w:rPr>
                <w:rFonts w:ascii="宋体" w:hAnsi="宋体" w:eastAsia="宋体"/>
                <w:color w:val="000000"/>
                <w:szCs w:val="21"/>
              </w:rPr>
              <w:t>团委组织部</w:t>
            </w: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收齐晋级团支部的现场答辩资料及亲友团名单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szCs w:val="21"/>
              </w:rPr>
              <w:t>资料包括PPT、视频、风采展示材料（音频等）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szCs w:val="21"/>
              </w:rPr>
              <w:t>亲友团名单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（10</w:t>
            </w:r>
            <w:r>
              <w:rPr>
                <w:rFonts w:ascii="宋体" w:hAnsi="宋体" w:eastAsia="宋体"/>
                <w:color w:val="000000"/>
                <w:szCs w:val="21"/>
              </w:rPr>
              <w:t>名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）；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szCs w:val="21"/>
              </w:rPr>
              <w:t>材料一经上交不允许修改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595" w:hRule="atLeast"/>
          <w:jc w:val="center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04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月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日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t>晚上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礼堂一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计算机系</w:t>
            </w:r>
            <w:r>
              <w:rPr>
                <w:rFonts w:ascii="宋体" w:hAnsi="宋体" w:eastAsia="宋体"/>
                <w:color w:val="000000"/>
                <w:szCs w:val="21"/>
              </w:rPr>
              <w:t>团委</w:t>
            </w: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五四红旗团支部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终评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szCs w:val="21"/>
              </w:rPr>
              <w:t>各团支部展示时间为8分钟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；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.终评以百分制进行评分，以3</w:t>
            </w:r>
            <w:r>
              <w:rPr>
                <w:rFonts w:ascii="宋体" w:hAnsi="宋体" w:eastAsia="宋体"/>
                <w:color w:val="000000"/>
                <w:szCs w:val="21"/>
              </w:rPr>
              <w:t>5%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的占比</w:t>
            </w:r>
            <w:r>
              <w:rPr>
                <w:rFonts w:ascii="宋体" w:hAnsi="宋体" w:eastAsia="宋体"/>
                <w:color w:val="000000"/>
                <w:szCs w:val="21"/>
              </w:rPr>
              <w:t>计算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计入总分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并根据总分排名评出202</w:t>
            </w:r>
            <w:r>
              <w:rPr>
                <w:rFonts w:ascii="宋体" w:hAnsi="宋体" w:eastAsia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年度五四红旗团支部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</w:tc>
      </w:tr>
    </w:tbl>
    <w:p>
      <w:pPr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pacing w:after="240" w:line="360" w:lineRule="auto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2.终评流程表：</w:t>
      </w:r>
    </w:p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广州软件学院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202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2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年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度</w:t>
      </w:r>
    </w:p>
    <w:p>
      <w:pPr>
        <w:spacing w:line="560" w:lineRule="exact"/>
        <w:jc w:val="center"/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五四红旗团支部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终评流程</w:t>
      </w:r>
    </w:p>
    <w:tbl>
      <w:tblPr>
        <w:tblStyle w:val="6"/>
        <w:tblW w:w="9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3244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3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时间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月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日晚上</w:t>
            </w:r>
          </w:p>
        </w:tc>
        <w:tc>
          <w:tcPr>
            <w:tcW w:w="5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Cs w:val="21"/>
              </w:rPr>
              <w:t>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285" w:hRule="atLeast"/>
          <w:jc w:val="center"/>
        </w:trPr>
        <w:tc>
          <w:tcPr>
            <w:tcW w:w="3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19:00—19:15</w:t>
            </w:r>
          </w:p>
        </w:tc>
        <w:tc>
          <w:tcPr>
            <w:tcW w:w="5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五四红旗团支部终评开始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（介绍嘉宾、奏唱国歌、公布入围终评的团支部名单）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096" w:hRule="atLeast"/>
          <w:jc w:val="center"/>
        </w:trPr>
        <w:tc>
          <w:tcPr>
            <w:tcW w:w="3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19:15-19:20</w:t>
            </w:r>
          </w:p>
        </w:tc>
        <w:tc>
          <w:tcPr>
            <w:tcW w:w="5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宣读终评评比规则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51" w:hRule="atLeast"/>
          <w:jc w:val="center"/>
        </w:trPr>
        <w:tc>
          <w:tcPr>
            <w:tcW w:w="3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19:20-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: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5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各团支部代表演讲并进行展示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85" w:hRule="atLeast"/>
          <w:jc w:val="center"/>
        </w:trPr>
        <w:tc>
          <w:tcPr>
            <w:tcW w:w="3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：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30-20:35</w:t>
            </w:r>
          </w:p>
        </w:tc>
        <w:tc>
          <w:tcPr>
            <w:tcW w:w="5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终评结束（全体起立、奏唱团歌、合影）</w:t>
            </w:r>
          </w:p>
        </w:tc>
      </w:tr>
    </w:tbl>
    <w:p>
      <w:pPr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bookmarkStart w:id="0" w:name="_GoBack"/>
      <w:bookmarkEnd w:id="0"/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OTk2NTVjZmJkMTJjY2ZjMWRlODg3N2UzNzFlNGIifQ=="/>
  </w:docVars>
  <w:rsids>
    <w:rsidRoot w:val="00BA0C1A"/>
    <w:rsid w:val="000C51B7"/>
    <w:rsid w:val="000D6847"/>
    <w:rsid w:val="000E2929"/>
    <w:rsid w:val="0015376A"/>
    <w:rsid w:val="00156672"/>
    <w:rsid w:val="00184477"/>
    <w:rsid w:val="001F407A"/>
    <w:rsid w:val="00216EB9"/>
    <w:rsid w:val="00272DB7"/>
    <w:rsid w:val="0042329F"/>
    <w:rsid w:val="00432D31"/>
    <w:rsid w:val="004A50DD"/>
    <w:rsid w:val="00512BAC"/>
    <w:rsid w:val="005868F8"/>
    <w:rsid w:val="0059531B"/>
    <w:rsid w:val="005953F5"/>
    <w:rsid w:val="005A11D0"/>
    <w:rsid w:val="00616505"/>
    <w:rsid w:val="0062213C"/>
    <w:rsid w:val="00633F40"/>
    <w:rsid w:val="006549AD"/>
    <w:rsid w:val="00684D9C"/>
    <w:rsid w:val="00763FB5"/>
    <w:rsid w:val="00876E78"/>
    <w:rsid w:val="00877C03"/>
    <w:rsid w:val="008D6981"/>
    <w:rsid w:val="00A60633"/>
    <w:rsid w:val="00A7532A"/>
    <w:rsid w:val="00B02E15"/>
    <w:rsid w:val="00BA0C1A"/>
    <w:rsid w:val="00BB5768"/>
    <w:rsid w:val="00C061CB"/>
    <w:rsid w:val="00C51B9D"/>
    <w:rsid w:val="00C604EC"/>
    <w:rsid w:val="00D51FD5"/>
    <w:rsid w:val="00E26251"/>
    <w:rsid w:val="00E55101"/>
    <w:rsid w:val="00EA1EE8"/>
    <w:rsid w:val="00F53662"/>
    <w:rsid w:val="03B357C7"/>
    <w:rsid w:val="081A0E63"/>
    <w:rsid w:val="083D07F0"/>
    <w:rsid w:val="083E0DA9"/>
    <w:rsid w:val="0E3109D2"/>
    <w:rsid w:val="105E3B74"/>
    <w:rsid w:val="15F42BA4"/>
    <w:rsid w:val="1C2C4424"/>
    <w:rsid w:val="1CD54CE6"/>
    <w:rsid w:val="1D473CA8"/>
    <w:rsid w:val="1DEC38DC"/>
    <w:rsid w:val="201A4DF6"/>
    <w:rsid w:val="208653CB"/>
    <w:rsid w:val="21526584"/>
    <w:rsid w:val="30456175"/>
    <w:rsid w:val="31F8001C"/>
    <w:rsid w:val="329B70CE"/>
    <w:rsid w:val="32DF6184"/>
    <w:rsid w:val="36772279"/>
    <w:rsid w:val="434067C1"/>
    <w:rsid w:val="4CE43C19"/>
    <w:rsid w:val="4F7422C2"/>
    <w:rsid w:val="50B929D4"/>
    <w:rsid w:val="568D20C3"/>
    <w:rsid w:val="5A9063EB"/>
    <w:rsid w:val="5AEF0F37"/>
    <w:rsid w:val="5BFE3DD3"/>
    <w:rsid w:val="61280792"/>
    <w:rsid w:val="6EAF13B0"/>
    <w:rsid w:val="6F960B68"/>
    <w:rsid w:val="71061E72"/>
    <w:rsid w:val="7A3B2499"/>
    <w:rsid w:val="7BD053DE"/>
    <w:rsid w:val="7D1A0F89"/>
    <w:rsid w:val="7FD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DAE4E9EA-D51A-452B-8B83-3DC3A083A8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1129</Words>
  <Characters>1353</Characters>
  <Lines>10</Lines>
  <Paragraphs>2</Paragraphs>
  <TotalTime>2</TotalTime>
  <ScaleCrop>false</ScaleCrop>
  <LinksUpToDate>false</LinksUpToDate>
  <CharactersWithSpaces>1476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秦佳鑫</cp:lastModifiedBy>
  <dcterms:modified xsi:type="dcterms:W3CDTF">2023-03-30T08:42:25Z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274E4AE3890747B2B90D7A4D63EEAE00_13</vt:lpwstr>
  </property>
</Properties>
</file>