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D200F">
      <w:pPr>
        <w:widowControl/>
        <w:spacing w:line="560" w:lineRule="exact"/>
        <w:jc w:val="left"/>
        <w:rPr>
          <w:rFonts w:hint="eastAsia" w:ascii="黑体" w:hAnsi="黑体" w:eastAsia="方正黑体_GBK" w:cs="黑体"/>
          <w:sz w:val="44"/>
          <w:szCs w:val="44"/>
          <w:lang w:val="en-US" w:eastAsia="zh-CN"/>
        </w:rPr>
      </w:pPr>
      <w:r>
        <w:rPr>
          <w:rFonts w:hint="eastAsia" w:ascii="方正黑体_GBK" w:hAnsi="仿宋" w:eastAsia="方正黑体_GBK" w:cs="仿宋"/>
          <w:sz w:val="32"/>
          <w:szCs w:val="32"/>
        </w:rPr>
        <w:t>附件</w:t>
      </w:r>
      <w:r>
        <w:rPr>
          <w:rFonts w:hint="eastAsia" w:ascii="方正黑体_GBK" w:hAnsi="仿宋" w:eastAsia="方正黑体_GBK" w:cs="仿宋"/>
          <w:sz w:val="32"/>
          <w:szCs w:val="32"/>
          <w:lang w:val="en-US" w:eastAsia="zh-CN"/>
        </w:rPr>
        <w:t>4</w:t>
      </w:r>
    </w:p>
    <w:p w14:paraId="731B42D4">
      <w:pPr>
        <w:spacing w:line="72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广东省科技创新战略专项资金作品申报书</w:t>
      </w:r>
    </w:p>
    <w:p w14:paraId="526592E6">
      <w:pPr>
        <w:spacing w:line="540" w:lineRule="exact"/>
        <w:jc w:val="center"/>
        <w:rPr>
          <w:rFonts w:hint="eastAsia" w:ascii="楷体_GB2312" w:hAnsi="楷体_GB2312" w:eastAsia="楷体_GB2312" w:cs="楷体_GB2312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Cs/>
          <w:sz w:val="28"/>
          <w:szCs w:val="28"/>
        </w:rPr>
        <w:t>（自然科学学术论文类）</w:t>
      </w:r>
    </w:p>
    <w:tbl>
      <w:tblPr>
        <w:tblStyle w:val="3"/>
        <w:tblW w:w="8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783"/>
        <w:gridCol w:w="387"/>
        <w:gridCol w:w="55"/>
        <w:gridCol w:w="1040"/>
        <w:gridCol w:w="1245"/>
        <w:gridCol w:w="973"/>
        <w:gridCol w:w="470"/>
        <w:gridCol w:w="1737"/>
        <w:gridCol w:w="1677"/>
      </w:tblGrid>
      <w:tr w14:paraId="6DF35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  <w:jc w:val="center"/>
        </w:trPr>
        <w:tc>
          <w:tcPr>
            <w:tcW w:w="629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2A92D8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</w:t>
            </w:r>
          </w:p>
          <w:p w14:paraId="33DFAC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</w:t>
            </w:r>
          </w:p>
          <w:p w14:paraId="259B07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者</w:t>
            </w:r>
          </w:p>
          <w:p w14:paraId="34CBEDC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</w:t>
            </w:r>
          </w:p>
          <w:p w14:paraId="7D3D64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</w:t>
            </w:r>
          </w:p>
          <w:p w14:paraId="3BBCF4A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</w:t>
            </w:r>
          </w:p>
          <w:p w14:paraId="645F57B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况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BB756B0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34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6A3CA6D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43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901A6CD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院（系）</w:t>
            </w:r>
            <w:bookmarkStart w:id="0" w:name="_GoBack"/>
            <w:bookmarkEnd w:id="0"/>
          </w:p>
        </w:tc>
        <w:tc>
          <w:tcPr>
            <w:tcW w:w="34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93E81A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 w14:paraId="0BF3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58E0C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57EC71D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E803D24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797EAE2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专业、年级</w:t>
            </w:r>
          </w:p>
        </w:tc>
        <w:tc>
          <w:tcPr>
            <w:tcW w:w="34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8F6E25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 w14:paraId="53BC5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5D70DC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7304F2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FDA0188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682A803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34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C968AB6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 w14:paraId="647D2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8EBAB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45ADD57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61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E6AA510">
            <w:pPr>
              <w:jc w:val="center"/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 w14:paraId="315C5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4CCDD8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</w:t>
            </w:r>
          </w:p>
          <w:p w14:paraId="162D2F2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</w:t>
            </w:r>
          </w:p>
          <w:p w14:paraId="7B13924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者</w:t>
            </w:r>
          </w:p>
          <w:p w14:paraId="193217D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</w:t>
            </w:r>
          </w:p>
          <w:p w14:paraId="79B0DED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况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2E8524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B8B656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0C271F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所在单位</w:t>
            </w: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9FACFE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256244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</w:tr>
      <w:tr w14:paraId="50D21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EBC745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6F599C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B38A6D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35160A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5C88B6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AFD7A1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3E62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3707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61E9CF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0CC887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5D6A6D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62F3D6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E2D00F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33E7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2EBBB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A6B3B9E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738387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01B692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D86E7F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D6CE38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94B8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76C51A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8E4885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57B431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23A55D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89546A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E10908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A04F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4943F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49D151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1FBB48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9C060E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9C3BAC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E3CD3D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90D4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F4E17E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602A40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3511E6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B7AAED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295A21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95BDBD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33B71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036EF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C00ACA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7CC486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2F0775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AAF1BF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DB87CF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4DC7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8DDD1B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9E4D9E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1C72A0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9B6B16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6D9098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94043A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18FE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58AC6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9F62CB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23D7ED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47045F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76EC98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7BB272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6F5F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FAE0A2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指</w:t>
            </w:r>
          </w:p>
          <w:p w14:paraId="6F80810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导</w:t>
            </w:r>
          </w:p>
          <w:p w14:paraId="1814575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</w:t>
            </w:r>
          </w:p>
          <w:p w14:paraId="1911262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师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0D254E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3404D6C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902281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所在单位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1F4F7E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</w:tr>
      <w:tr w14:paraId="173F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C78861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E301D1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BC2776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64FE9B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14D5DA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160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BCF555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B4B05E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685346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635B34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6BC06E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80B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29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3FBE69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46620D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C2E26A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EF7F9B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315EA1B">
            <w:pPr>
              <w:jc w:val="center"/>
              <w:rPr>
                <w:rFonts w:hint="eastAsia"/>
              </w:rPr>
            </w:pPr>
          </w:p>
        </w:tc>
      </w:tr>
      <w:tr w14:paraId="3F349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1" w:hRule="atLeast"/>
          <w:jc w:val="center"/>
        </w:trPr>
        <w:tc>
          <w:tcPr>
            <w:tcW w:w="629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7EF9982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7D4B92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588802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</w:t>
            </w:r>
          </w:p>
          <w:p w14:paraId="393C2A1E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目</w:t>
            </w:r>
          </w:p>
          <w:p w14:paraId="737A834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</w:t>
            </w:r>
          </w:p>
          <w:p w14:paraId="19750F1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属</w:t>
            </w:r>
          </w:p>
          <w:p w14:paraId="4308B618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领</w:t>
            </w:r>
          </w:p>
          <w:p w14:paraId="53A4501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域</w:t>
            </w:r>
          </w:p>
          <w:p w14:paraId="17BBC72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05F70F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3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562D6D6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（  ）A．机械与控制（包括工程与技术科学基础学科、测绘科学技术、</w:t>
            </w:r>
          </w:p>
          <w:p w14:paraId="45778D36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矿山工程技术、冶金工程技术、机械工程、动力与电气工程、 </w:t>
            </w:r>
          </w:p>
          <w:p w14:paraId="21AEEBFD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土木建筑工程、水利工程、交通运输工程、航空、航天科学技      </w:t>
            </w:r>
          </w:p>
          <w:p w14:paraId="71E0A769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术等）</w:t>
            </w:r>
          </w:p>
          <w:p w14:paraId="1862B96E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B．信息技术（包括信息科学与系统科学、电子、通信与自动控制技术、</w:t>
            </w:r>
          </w:p>
          <w:p w14:paraId="6431AA27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计算机科学技术等）</w:t>
            </w:r>
          </w:p>
          <w:p w14:paraId="2B788342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C．数理（包括数学、力学、物理学、天文学、地球科学等）</w:t>
            </w:r>
          </w:p>
          <w:p w14:paraId="4B45549A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D．生命科学（包括生物学、农学、林学、畜牧、兽医科学、水产学、</w:t>
            </w:r>
          </w:p>
          <w:p w14:paraId="6FCB4F90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基础医学、临床医学、预防医学与卫生学、军事医学与特种医学、 </w:t>
            </w:r>
          </w:p>
          <w:p w14:paraId="01A6AAC3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药学、医学、中医学与中药学等）</w:t>
            </w:r>
          </w:p>
          <w:p w14:paraId="77E55F81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E．能源化工（包括化学、材料科学、能源科学与技术、化学工程、</w:t>
            </w:r>
          </w:p>
          <w:p w14:paraId="00A9ED00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纺织科学技术、食品科学技术、环境科学技术、安全科学技术等）   </w:t>
            </w:r>
          </w:p>
        </w:tc>
      </w:tr>
      <w:tr w14:paraId="4B667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5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0B80A0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项目研究</w:t>
            </w:r>
          </w:p>
          <w:p w14:paraId="31ABAF2E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的目的和</w:t>
            </w:r>
          </w:p>
          <w:p w14:paraId="56A8B97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基本思路</w:t>
            </w:r>
          </w:p>
          <w:p w14:paraId="205A256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A29145E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BDE0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46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46240B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  <w:r>
              <w:rPr>
                <w:rFonts w:ascii="仿宋_GB2312" w:eastAsia="仿宋_GB2312"/>
                <w:sz w:val="24"/>
                <w:szCs w:val="24"/>
              </w:rPr>
              <w:t>的</w:t>
            </w:r>
            <w:r>
              <w:rPr>
                <w:rFonts w:hint="eastAsia" w:ascii="仿宋_GB2312" w:eastAsia="仿宋_GB2312"/>
                <w:sz w:val="24"/>
                <w:szCs w:val="24"/>
              </w:rPr>
              <w:t>前沿性</w:t>
            </w:r>
            <w:r>
              <w:rPr>
                <w:rFonts w:ascii="仿宋_GB2312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学术</w:t>
            </w:r>
            <w:r>
              <w:rPr>
                <w:rFonts w:ascii="仿宋_GB2312" w:eastAsia="仿宋_GB2312"/>
                <w:sz w:val="24"/>
                <w:szCs w:val="24"/>
              </w:rPr>
              <w:t>性</w:t>
            </w:r>
          </w:p>
          <w:p w14:paraId="73774C9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独特之处</w:t>
            </w:r>
          </w:p>
          <w:p w14:paraId="35D0987F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484572B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19BF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2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653CD3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  <w:r>
              <w:rPr>
                <w:rFonts w:ascii="仿宋_GB2312" w:eastAsia="仿宋_GB2312"/>
                <w:sz w:val="24"/>
                <w:szCs w:val="24"/>
              </w:rPr>
              <w:t>的应用</w:t>
            </w:r>
          </w:p>
          <w:p w14:paraId="3570773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价值和</w:t>
            </w:r>
            <w:r>
              <w:rPr>
                <w:rFonts w:hint="eastAsia" w:ascii="仿宋_GB2312" w:eastAsia="仿宋_GB2312"/>
                <w:sz w:val="24"/>
                <w:szCs w:val="24"/>
              </w:rPr>
              <w:t>现实意义</w:t>
            </w:r>
          </w:p>
          <w:p w14:paraId="6A154C9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3E944A3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9AF2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2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33735D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项目已有</w:t>
            </w:r>
          </w:p>
          <w:p w14:paraId="5C2316C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研究成果</w:t>
            </w:r>
          </w:p>
        </w:tc>
        <w:tc>
          <w:tcPr>
            <w:tcW w:w="7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B8C8CD7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45D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1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860580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项目研究的未来工作安排（主要研究内容、进度安排及拟解决关键问题）</w:t>
            </w:r>
          </w:p>
          <w:p w14:paraId="43554AD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45AB1F4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A20AAE4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184E029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7298025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0AEE790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565AFE3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217E237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782BD01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354A1B13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6002FF7C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247BEBD2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74A06DA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0F387652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11455C8C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D8363D7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7E1A8E2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3B1CDD02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261F6EB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45B8ED14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751337CC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7CEB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158FC17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预期成果形式和效益</w:t>
            </w:r>
          </w:p>
        </w:tc>
        <w:tc>
          <w:tcPr>
            <w:tcW w:w="7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E400E48"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9F3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1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AE0A725">
            <w:pPr>
              <w:pStyle w:val="2"/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指导老师</w:t>
            </w:r>
          </w:p>
          <w:p w14:paraId="4D1EE657">
            <w:pPr>
              <w:pStyle w:val="2"/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意见</w:t>
            </w:r>
          </w:p>
          <w:p w14:paraId="237F3B06">
            <w:pPr>
              <w:pStyle w:val="2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（所有指导老师签字）</w:t>
            </w:r>
          </w:p>
        </w:tc>
        <w:tc>
          <w:tcPr>
            <w:tcW w:w="7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665FFFF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7EC7C757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2EFB220A">
            <w:pPr>
              <w:pStyle w:val="2"/>
              <w:ind w:firstLine="4800" w:firstLineChars="2000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指导老师签字：</w:t>
            </w:r>
          </w:p>
          <w:p w14:paraId="5863AA1F"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         年  月  日</w:t>
            </w:r>
          </w:p>
        </w:tc>
      </w:tr>
      <w:tr w14:paraId="7770F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1" w:hRule="atLeast"/>
          <w:jc w:val="center"/>
        </w:trPr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F41D340">
            <w:pPr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院（系）团委</w:t>
            </w:r>
          </w:p>
          <w:p w14:paraId="4618C753">
            <w:pPr>
              <w:jc w:val="center"/>
              <w:rPr>
                <w:rFonts w:hint="eastAsia" w:ascii="仿宋_GB2312" w:hAnsi="Times New Roman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7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6FA3221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</w:t>
            </w:r>
          </w:p>
          <w:p w14:paraId="0DEF62D5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（盖章）</w:t>
            </w:r>
          </w:p>
          <w:p w14:paraId="5DB13385">
            <w:pPr>
              <w:pStyle w:val="2"/>
              <w:rPr>
                <w:rFonts w:hint="eastAsia" w:ascii="仿宋_GB2312" w:hAnsi="Times New Roman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         年  月  日</w:t>
            </w:r>
          </w:p>
        </w:tc>
      </w:tr>
    </w:tbl>
    <w:p w14:paraId="7BB76ACE"/>
    <w:p w14:paraId="2BB47B8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jMTA5NDg4ZDQ2ZGUxNTJhOWE4NTU1MjBiMGEzMTIifQ=="/>
  </w:docVars>
  <w:rsids>
    <w:rsidRoot w:val="00895B31"/>
    <w:rsid w:val="000F5FF9"/>
    <w:rsid w:val="00425C53"/>
    <w:rsid w:val="0066621C"/>
    <w:rsid w:val="00756907"/>
    <w:rsid w:val="00895B31"/>
    <w:rsid w:val="00A1796A"/>
    <w:rsid w:val="068C3E93"/>
    <w:rsid w:val="1B852FD8"/>
    <w:rsid w:val="2EB375F0"/>
    <w:rsid w:val="4BC845F3"/>
    <w:rsid w:val="5CD94111"/>
    <w:rsid w:val="793FDD66"/>
    <w:rsid w:val="7AC60630"/>
    <w:rsid w:val="EC6F68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Char Char Char Char Char Char Char Char Char Char"/>
    <w:basedOn w:val="1"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4</Pages>
  <Words>523</Words>
  <Characters>523</Characters>
  <Lines>6</Lines>
  <Paragraphs>1</Paragraphs>
  <TotalTime>0</TotalTime>
  <ScaleCrop>false</ScaleCrop>
  <LinksUpToDate>false</LinksUpToDate>
  <CharactersWithSpaces>796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2018-10-22T18:22:00Z</dcterms:created>
  <dc:creator>toshiba</dc:creator>
  <cp:lastModifiedBy>He</cp:lastModifiedBy>
  <dcterms:modified xsi:type="dcterms:W3CDTF">2024-11-02T08:48:34Z</dcterms:modified>
  <dc:title>广东大学生科技创新培育专项资金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0C4FDE9E9C8549769A240AC178C89860_13</vt:lpwstr>
  </property>
</Properties>
</file>