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hint="eastAsia" w:ascii="宋体"/>
          <w:sz w:val="24"/>
          <w:szCs w:val="24"/>
        </w:rPr>
        <w:t>附录：第九届素质拓展月活动列表</w:t>
      </w:r>
    </w:p>
    <w:tbl>
      <w:tblPr>
        <w:tblStyle w:val="6"/>
        <w:tblpPr w:leftFromText="180" w:rightFromText="180" w:vertAnchor="text" w:tblpX="-351" w:tblpY="1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3"/>
        <w:gridCol w:w="2004"/>
        <w:gridCol w:w="6"/>
        <w:gridCol w:w="2194"/>
        <w:gridCol w:w="1255"/>
        <w:gridCol w:w="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85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4830"/>
              </w:tabs>
              <w:ind w:firstLine="2409" w:firstLineChars="500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青春无边·携手并肩</w:t>
            </w:r>
          </w:p>
          <w:p>
            <w:pPr>
              <w:tabs>
                <w:tab w:val="left" w:pos="4830"/>
              </w:tabs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——</w:t>
            </w:r>
            <w:r>
              <w:rPr>
                <w:rFonts w:hint="eastAsia"/>
                <w:b/>
                <w:sz w:val="24"/>
                <w:szCs w:val="24"/>
              </w:rPr>
              <w:t>广州大学华软软件学院第九届素质拓展月系列活动安排表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6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50" w:type="dxa"/>
            <w:vMerge w:val="restart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心</w:t>
            </w:r>
            <w:r>
              <w:rPr>
                <w:rFonts w:ascii="宋体" w:hAnsi="宋体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/>
                <w:sz w:val="44"/>
                <w:szCs w:val="44"/>
              </w:rPr>
              <w:t>灵</w:t>
            </w:r>
            <w:r>
              <w:rPr>
                <w:rFonts w:ascii="宋体" w:hAnsi="宋体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/>
                <w:sz w:val="44"/>
                <w:szCs w:val="44"/>
              </w:rPr>
              <w:t>成</w:t>
            </w:r>
            <w:r>
              <w:rPr>
                <w:rFonts w:ascii="宋体" w:hAnsi="宋体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/>
                <w:sz w:val="44"/>
                <w:szCs w:val="44"/>
              </w:rPr>
              <w:t>长</w:t>
            </w:r>
            <w:r>
              <w:rPr>
                <w:rFonts w:ascii="宋体" w:hAnsi="宋体"/>
                <w:sz w:val="44"/>
                <w:szCs w:val="44"/>
              </w:rPr>
              <w:t xml:space="preserve">  </w:t>
            </w:r>
            <w:r>
              <w:rPr>
                <w:rFonts w:hint="eastAsia" w:ascii="宋体" w:hAnsi="宋体"/>
                <w:sz w:val="44"/>
                <w:szCs w:val="44"/>
              </w:rPr>
              <w:t>坊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心理电影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赏析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壁花少年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19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礼堂一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一念无明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19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礼堂一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心理沙龙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大学·如你所愿？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27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图书馆</w:t>
            </w:r>
            <w:r>
              <w:rPr>
                <w:rFonts w:ascii="宋体" w:hAnsi="宋体"/>
                <w:sz w:val="20"/>
                <w:szCs w:val="20"/>
              </w:rPr>
              <w:t>505</w:t>
            </w:r>
            <w:r>
              <w:rPr>
                <w:rFonts w:hint="eastAsia" w:ascii="宋体" w:hAnsi="宋体"/>
                <w:sz w:val="20"/>
                <w:szCs w:val="20"/>
              </w:rPr>
              <w:t>素质拓展室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8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好好说话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图书馆</w:t>
            </w:r>
            <w:r>
              <w:rPr>
                <w:rFonts w:ascii="宋体" w:hAnsi="宋体"/>
                <w:sz w:val="20"/>
                <w:szCs w:val="20"/>
              </w:rPr>
              <w:t>505</w:t>
            </w:r>
            <w:r>
              <w:rPr>
                <w:rFonts w:hint="eastAsia" w:ascii="宋体" w:hAnsi="宋体"/>
                <w:sz w:val="20"/>
                <w:szCs w:val="20"/>
              </w:rPr>
              <w:t>素质拓展室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“培气质风采·训非凡能力”之心理骨干系列培训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心理骨干基本素养主题培训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22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T105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团队拓展训练，暨素拓月开幕式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31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E</w:t>
            </w:r>
            <w:r>
              <w:rPr>
                <w:rFonts w:hint="eastAsia" w:ascii="宋体" w:hAnsi="宋体"/>
                <w:sz w:val="20"/>
                <w:szCs w:val="20"/>
              </w:rPr>
              <w:t>型教学楼西门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中心、心协、各系心理辅导站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新老心理骨干主题交流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50" w:type="dxa"/>
            <w:vMerge w:val="continue"/>
          </w:tcPr>
          <w:p>
            <w:pPr>
              <w:rPr>
                <w:rFonts w:ascii="宋体"/>
                <w:sz w:val="44"/>
                <w:szCs w:val="44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心理讲座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大学生心身健康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专题讲座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待定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0" w:type="dxa"/>
            <w:vMerge w:val="restart"/>
          </w:tcPr>
          <w:p>
            <w:pPr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素</w:t>
            </w:r>
            <w:r>
              <w:rPr>
                <w:rFonts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>质</w:t>
            </w:r>
            <w:r>
              <w:rPr>
                <w:rFonts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>拓</w:t>
            </w:r>
            <w:r>
              <w:rPr>
                <w:rFonts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>展</w:t>
            </w:r>
            <w:r>
              <w:rPr>
                <w:rFonts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>月</w:t>
            </w:r>
            <w:r>
              <w:rPr>
                <w:rFonts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>系</w:t>
            </w:r>
            <w:r>
              <w:rPr>
                <w:rFonts w:ascii="宋体" w:hAnsi="宋体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</w:rPr>
              <w:t>列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团体训练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多米诺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素拓运动会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活动中心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电子系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3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芬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奇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码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ind w:firstLine="400" w:firstLineChars="2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足球场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国际经贸系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心理躲避球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月中旬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网球场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数码媒体系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棉花糖挑战大赛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财会系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心灵越野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游戏系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心灵关怀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心灵漂流球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-10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13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tabs>
                <w:tab w:val="left" w:pos="90"/>
              </w:tabs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宿舍区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网络技术系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时光信件</w:t>
            </w:r>
            <w:r>
              <w:rPr>
                <w:rFonts w:ascii="宋体" w:hAnsi="宋体"/>
                <w:sz w:val="20"/>
                <w:szCs w:val="20"/>
              </w:rPr>
              <w:t>&amp;</w:t>
            </w:r>
            <w:r>
              <w:rPr>
                <w:rFonts w:hint="eastAsia" w:ascii="宋体" w:hAnsi="宋体"/>
                <w:sz w:val="20"/>
                <w:szCs w:val="20"/>
              </w:rPr>
              <w:t>晴天娃娃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月上旬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ind w:firstLine="298" w:firstLineChars="149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外语系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素质拓展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训练专场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第九届大学生综合心理素质拓展训练营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28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足球场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中心、心协、各系辅导站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原创作品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心理微电影大赛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18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r>
              <w:rPr>
                <w:rFonts w:ascii="宋体" w:hAnsi="宋体"/>
                <w:sz w:val="20"/>
                <w:szCs w:val="20"/>
              </w:rPr>
              <w:t>-11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26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软件系</w:t>
            </w:r>
          </w:p>
          <w:p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心理辅导站</w:t>
            </w:r>
          </w:p>
        </w:tc>
      </w:tr>
    </w:tbl>
    <w:p>
      <w:pPr>
        <w:wordWrap w:val="0"/>
        <w:jc w:val="right"/>
      </w:pPr>
      <w: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准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50"/>
    <w:rsid w:val="00234F4F"/>
    <w:rsid w:val="004008C9"/>
    <w:rsid w:val="00442082"/>
    <w:rsid w:val="00444E5F"/>
    <w:rsid w:val="004C01D4"/>
    <w:rsid w:val="006068B5"/>
    <w:rsid w:val="00667624"/>
    <w:rsid w:val="006862F7"/>
    <w:rsid w:val="007B0F87"/>
    <w:rsid w:val="00824FA6"/>
    <w:rsid w:val="00877F50"/>
    <w:rsid w:val="00942DD7"/>
    <w:rsid w:val="009744C2"/>
    <w:rsid w:val="009A1BF9"/>
    <w:rsid w:val="009D37A2"/>
    <w:rsid w:val="00A46A33"/>
    <w:rsid w:val="00CD698B"/>
    <w:rsid w:val="00D669A8"/>
    <w:rsid w:val="00E55230"/>
    <w:rsid w:val="00F67A0D"/>
    <w:rsid w:val="2DD54587"/>
    <w:rsid w:val="466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201</Words>
  <Characters>1151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2017-11-01T03:43:00Z</dcterms:created>
  <dc:creator>asus</dc:creator>
  <cp:lastModifiedBy>Administrator</cp:lastModifiedBy>
  <dcterms:modified xsi:type="dcterms:W3CDTF">2017-11-02T02:20:47Z</dcterms:modified>
  <dc:title>干事素拓暨第九届素拓月开幕式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